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845" w:rsidRPr="00FE0CBE" w:rsidRDefault="00317845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317845" w:rsidRPr="00FE0CBE" w:rsidRDefault="00317845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317845" w:rsidRPr="00FE0CBE" w:rsidRDefault="00317845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317845" w:rsidRPr="00FE0CBE" w:rsidRDefault="00317845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317845" w:rsidRPr="00FE0CBE" w:rsidRDefault="00317845" w:rsidP="00A3058E">
      <w:pPr>
        <w:rPr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317845" w:rsidRPr="00FE0CBE" w:rsidRDefault="0031784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17845" w:rsidRPr="00955AF7" w:rsidRDefault="00317845" w:rsidP="002F105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  <w:lang w:eastAsia="ru-RU"/>
        </w:rPr>
      </w:pPr>
      <w:r w:rsidRPr="00955AF7">
        <w:rPr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317845" w:rsidRPr="00FE0CBE" w:rsidRDefault="00317845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317845" w:rsidRPr="00FE0CBE" w:rsidRDefault="0031784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FE0CBE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FE0CBE">
        <w:rPr>
          <w:b/>
          <w:bCs/>
          <w:sz w:val="28"/>
          <w:szCs w:val="28"/>
          <w:u w:val="single"/>
        </w:rPr>
        <w:t>ПРАКТИКИ</w:t>
      </w:r>
    </w:p>
    <w:p w:rsidR="00317845" w:rsidRPr="00FE0CBE" w:rsidRDefault="00317845" w:rsidP="00A3058E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Музейная практика</w:t>
      </w:r>
      <w:r w:rsidRPr="00FE0CBE">
        <w:rPr>
          <w:b/>
          <w:bCs/>
          <w:sz w:val="28"/>
          <w:szCs w:val="28"/>
        </w:rPr>
        <w:t>)</w:t>
      </w:r>
    </w:p>
    <w:p w:rsidR="00317845" w:rsidRPr="00FE0CBE" w:rsidRDefault="00317845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317845" w:rsidRPr="00FE0CBE" w:rsidRDefault="0031784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17845" w:rsidRPr="00FE0CBE" w:rsidRDefault="0031784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17845" w:rsidRPr="00FE0CBE" w:rsidRDefault="0031784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317845" w:rsidRPr="00955AF7" w:rsidTr="00BA6F83">
        <w:trPr>
          <w:trHeight w:val="409"/>
        </w:trPr>
        <w:tc>
          <w:tcPr>
            <w:tcW w:w="3646" w:type="dxa"/>
          </w:tcPr>
          <w:p w:rsidR="00317845" w:rsidRPr="00955AF7" w:rsidRDefault="00317845" w:rsidP="00BA6F83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845" w:rsidRPr="00955AF7" w:rsidRDefault="00317845" w:rsidP="00BA6F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317845" w:rsidRPr="00955AF7" w:rsidTr="00BA6F83">
        <w:trPr>
          <w:trHeight w:val="402"/>
        </w:trPr>
        <w:tc>
          <w:tcPr>
            <w:tcW w:w="3646" w:type="dxa"/>
          </w:tcPr>
          <w:p w:rsidR="00B81680" w:rsidRDefault="00B81680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i/>
                <w:sz w:val="28"/>
                <w:szCs w:val="28"/>
                <w:lang w:eastAsia="ru-RU"/>
              </w:rPr>
            </w:pPr>
          </w:p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680" w:rsidRDefault="00B81680" w:rsidP="00BA6F83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317845" w:rsidRPr="00955AF7" w:rsidRDefault="00317845" w:rsidP="00BA6F83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317845" w:rsidRPr="00955AF7" w:rsidTr="00BA6F83">
        <w:tc>
          <w:tcPr>
            <w:tcW w:w="3646" w:type="dxa"/>
          </w:tcPr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317845" w:rsidRPr="00955AF7" w:rsidTr="00BA6F83">
        <w:tc>
          <w:tcPr>
            <w:tcW w:w="3646" w:type="dxa"/>
          </w:tcPr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317845" w:rsidRPr="00FE0CBE" w:rsidRDefault="0031784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17845" w:rsidRPr="00FE0CBE" w:rsidRDefault="00317845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17845" w:rsidRDefault="00317845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17845" w:rsidRDefault="00317845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17845" w:rsidRDefault="00317845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17845" w:rsidRDefault="00317845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17845" w:rsidRPr="00FE0CBE" w:rsidRDefault="00317845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17845" w:rsidRPr="00FE0CBE" w:rsidRDefault="00317845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317845" w:rsidRPr="00FE0CBE" w:rsidRDefault="00317845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317845" w:rsidRPr="00A3058E" w:rsidRDefault="00317845" w:rsidP="00A3058E">
      <w:pPr>
        <w:rPr>
          <w:sz w:val="24"/>
          <w:szCs w:val="24"/>
        </w:rPr>
      </w:pPr>
    </w:p>
    <w:p w:rsidR="00317845" w:rsidRDefault="00317845" w:rsidP="00A3058E">
      <w:pPr>
        <w:rPr>
          <w:sz w:val="24"/>
          <w:szCs w:val="24"/>
        </w:rPr>
      </w:pPr>
    </w:p>
    <w:p w:rsidR="00317845" w:rsidRDefault="00317845" w:rsidP="00A3058E">
      <w:pPr>
        <w:rPr>
          <w:sz w:val="24"/>
          <w:szCs w:val="24"/>
        </w:rPr>
      </w:pPr>
    </w:p>
    <w:p w:rsidR="00317845" w:rsidRDefault="00317845" w:rsidP="00A3058E">
      <w:pPr>
        <w:rPr>
          <w:sz w:val="24"/>
          <w:szCs w:val="24"/>
        </w:rPr>
      </w:pPr>
    </w:p>
    <w:p w:rsidR="00317845" w:rsidRPr="00A3058E" w:rsidRDefault="00317845" w:rsidP="00A3058E">
      <w:pPr>
        <w:rPr>
          <w:sz w:val="24"/>
          <w:szCs w:val="24"/>
        </w:rPr>
      </w:pPr>
    </w:p>
    <w:p w:rsidR="00317845" w:rsidRDefault="00317845" w:rsidP="002F1054">
      <w:pPr>
        <w:pStyle w:val="Style11"/>
        <w:widowControl/>
        <w:jc w:val="both"/>
      </w:pPr>
      <w:r w:rsidRPr="00A3058E">
        <w:lastRenderedPageBreak/>
        <w:t>Программа  практики</w:t>
      </w:r>
      <w:r>
        <w:t xml:space="preserve"> (Музейная </w:t>
      </w:r>
      <w:r w:rsidRPr="00955AF7">
        <w:t>практика</w:t>
      </w:r>
      <w:r>
        <w:rPr>
          <w:bCs/>
        </w:rPr>
        <w:t xml:space="preserve">)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 xml:space="preserve">по специальности 54.05.04 </w:t>
      </w:r>
      <w:r>
        <w:rPr>
          <w:color w:val="000000"/>
        </w:rPr>
        <w:t>Скульптура</w:t>
      </w:r>
      <w:r w:rsidRPr="00A3058E">
        <w:t>.</w:t>
      </w:r>
    </w:p>
    <w:p w:rsidR="00317845" w:rsidRPr="00955AF7" w:rsidRDefault="00317845" w:rsidP="002F1054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Дисциплина относится к</w:t>
      </w:r>
      <w:r w:rsidR="00B81680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 xml:space="preserve">обязательной </w:t>
      </w:r>
      <w:r w:rsidRPr="00955AF7">
        <w:rPr>
          <w:sz w:val="24"/>
          <w:szCs w:val="24"/>
        </w:rPr>
        <w:t xml:space="preserve"> части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317845" w:rsidRPr="00955AF7" w:rsidRDefault="00317845" w:rsidP="002F1054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317845" w:rsidRPr="00955AF7" w:rsidRDefault="00317845" w:rsidP="002F1054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317845" w:rsidRPr="00955AF7" w:rsidRDefault="00317845" w:rsidP="002F1054">
      <w:pPr>
        <w:ind w:firstLine="709"/>
        <w:jc w:val="both"/>
        <w:rPr>
          <w:sz w:val="24"/>
          <w:szCs w:val="24"/>
        </w:rPr>
      </w:pPr>
    </w:p>
    <w:p w:rsidR="00317845" w:rsidRPr="003805BA" w:rsidRDefault="00317845" w:rsidP="000445BA">
      <w:pPr>
        <w:pStyle w:val="Style11"/>
        <w:widowControl/>
        <w:ind w:firstLine="709"/>
        <w:jc w:val="both"/>
      </w:pPr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317845" w:rsidRPr="003805BA" w:rsidRDefault="00317845" w:rsidP="000445BA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17845" w:rsidRPr="00A3058E" w:rsidRDefault="00317845" w:rsidP="000445BA">
      <w:pPr>
        <w:ind w:firstLine="709"/>
        <w:jc w:val="both"/>
        <w:rPr>
          <w:sz w:val="24"/>
          <w:szCs w:val="24"/>
        </w:rPr>
      </w:pPr>
    </w:p>
    <w:p w:rsidR="00317845" w:rsidRPr="00A3058E" w:rsidRDefault="00317845" w:rsidP="000445BA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A3058E">
      <w:pPr>
        <w:ind w:firstLine="709"/>
        <w:jc w:val="both"/>
        <w:rPr>
          <w:sz w:val="24"/>
          <w:szCs w:val="24"/>
        </w:rPr>
      </w:pPr>
    </w:p>
    <w:p w:rsidR="00317845" w:rsidRPr="00A3058E" w:rsidRDefault="00317845" w:rsidP="00A3058E">
      <w:pPr>
        <w:ind w:firstLine="709"/>
        <w:jc w:val="both"/>
        <w:rPr>
          <w:sz w:val="24"/>
          <w:szCs w:val="24"/>
        </w:rPr>
      </w:pPr>
    </w:p>
    <w:p w:rsidR="00317845" w:rsidRPr="00A3058E" w:rsidRDefault="00317845" w:rsidP="00A3058E">
      <w:pPr>
        <w:ind w:firstLine="709"/>
        <w:jc w:val="both"/>
        <w:rPr>
          <w:sz w:val="24"/>
          <w:szCs w:val="24"/>
        </w:rPr>
      </w:pPr>
    </w:p>
    <w:p w:rsidR="00317845" w:rsidRPr="00A3058E" w:rsidRDefault="00317845" w:rsidP="00A3058E">
      <w:pPr>
        <w:ind w:firstLine="709"/>
        <w:jc w:val="both"/>
        <w:rPr>
          <w:sz w:val="24"/>
          <w:szCs w:val="24"/>
        </w:rPr>
      </w:pPr>
    </w:p>
    <w:p w:rsidR="00317845" w:rsidRPr="00A3058E" w:rsidRDefault="00317845" w:rsidP="00A3058E">
      <w:pPr>
        <w:jc w:val="both"/>
        <w:rPr>
          <w:sz w:val="24"/>
          <w:szCs w:val="24"/>
        </w:rPr>
      </w:pPr>
    </w:p>
    <w:p w:rsidR="00317845" w:rsidRPr="00A3058E" w:rsidRDefault="00317845" w:rsidP="00A3058E">
      <w:pPr>
        <w:jc w:val="both"/>
        <w:rPr>
          <w:sz w:val="24"/>
          <w:szCs w:val="24"/>
        </w:rPr>
      </w:pPr>
    </w:p>
    <w:p w:rsidR="00317845" w:rsidRPr="00A3058E" w:rsidRDefault="00317845" w:rsidP="00A3058E">
      <w:pPr>
        <w:ind w:firstLine="709"/>
        <w:jc w:val="both"/>
        <w:rPr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2F1054">
      <w:pPr>
        <w:tabs>
          <w:tab w:val="left" w:pos="2065"/>
        </w:tabs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Pr="00750C41" w:rsidRDefault="00317845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>
        <w:rPr>
          <w:b/>
          <w:bCs/>
          <w:i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p w:rsidR="00317845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«Музейная практика».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>
        <w:rPr>
          <w:bCs/>
          <w:sz w:val="24"/>
          <w:szCs w:val="24"/>
        </w:rPr>
        <w:t>специальности 54.05.04Скульптура</w:t>
      </w:r>
      <w:r w:rsidRPr="00A3058E">
        <w:rPr>
          <w:bCs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выездная, стационарная</w:t>
      </w:r>
      <w:r w:rsidRPr="00A3058E">
        <w:rPr>
          <w:bCs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 xml:space="preserve">  практики:</w:t>
      </w:r>
    </w:p>
    <w:p w:rsidR="00317845" w:rsidRPr="00A3058E" w:rsidRDefault="0031784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317845" w:rsidRPr="00A3058E" w:rsidRDefault="0031784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317845" w:rsidRPr="00A3058E" w:rsidRDefault="0031784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317845" w:rsidRPr="00A3058E" w:rsidRDefault="00317845" w:rsidP="005562C8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 xml:space="preserve"> 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317845" w:rsidRDefault="00317845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 w:rsidRPr="00A3058E">
        <w:rPr>
          <w:color w:val="000000"/>
          <w:sz w:val="24"/>
          <w:szCs w:val="24"/>
          <w:lang w:eastAsia="ru-RU"/>
        </w:rPr>
        <w:t xml:space="preserve">- </w:t>
      </w:r>
      <w:r>
        <w:rPr>
          <w:color w:val="000000"/>
          <w:sz w:val="24"/>
          <w:szCs w:val="24"/>
          <w:lang w:eastAsia="ru-RU"/>
        </w:rPr>
        <w:t>изучение характерных особенностей произведений скульптуры различных культур, периодов, стилей;</w:t>
      </w:r>
    </w:p>
    <w:p w:rsidR="00317845" w:rsidRDefault="00317845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исследование этапов развития и видоизменения скульптуры в различные периоды;</w:t>
      </w:r>
    </w:p>
    <w:p w:rsidR="00317845" w:rsidRDefault="00317845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анализ особенностей устройства экспозиций; </w:t>
      </w:r>
    </w:p>
    <w:p w:rsidR="00317845" w:rsidRDefault="00317845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изучение организации выставочной деятельности.</w:t>
      </w:r>
    </w:p>
    <w:p w:rsidR="00317845" w:rsidRPr="006E2807" w:rsidRDefault="00317845" w:rsidP="005562C8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</w:p>
    <w:p w:rsidR="00317845" w:rsidRPr="006E2807" w:rsidRDefault="00317845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</w:t>
      </w:r>
      <w:r w:rsidRPr="006E2807">
        <w:rPr>
          <w:b/>
          <w:sz w:val="24"/>
          <w:szCs w:val="24"/>
        </w:rPr>
        <w:t xml:space="preserve">  практики.</w:t>
      </w:r>
    </w:p>
    <w:p w:rsidR="00317845" w:rsidRPr="00C53ADC" w:rsidRDefault="00317845" w:rsidP="00333673">
      <w:pPr>
        <w:jc w:val="both"/>
        <w:rPr>
          <w:sz w:val="24"/>
          <w:szCs w:val="24"/>
        </w:rPr>
      </w:pPr>
      <w:r>
        <w:rPr>
          <w:sz w:val="24"/>
          <w:szCs w:val="24"/>
        </w:rPr>
        <w:t>Музейная</w:t>
      </w:r>
      <w:r w:rsidRPr="00C53ADC">
        <w:rPr>
          <w:sz w:val="24"/>
          <w:szCs w:val="24"/>
        </w:rPr>
        <w:t xml:space="preserve"> практика проводится</w:t>
      </w:r>
      <w:r>
        <w:rPr>
          <w:sz w:val="24"/>
          <w:szCs w:val="24"/>
        </w:rPr>
        <w:t xml:space="preserve"> на выезде в различной местности по согласованию с администрацией ВУЗа. Может проводиться как в ежедневном перемещении в городской среде (посещение музеев и выставочных площадок), так и на выезде на удаленную территорию (крупнейшие музеи страны, мира – выезды за пределы территории государства) по согласованию и договоренности с руководством ВУЗа и студентами.</w:t>
      </w:r>
    </w:p>
    <w:p w:rsidR="00317845" w:rsidRPr="006E2807" w:rsidRDefault="00317845" w:rsidP="002F1054">
      <w:pPr>
        <w:jc w:val="both"/>
        <w:rPr>
          <w:sz w:val="24"/>
          <w:szCs w:val="24"/>
        </w:rPr>
      </w:pPr>
    </w:p>
    <w:p w:rsidR="00317845" w:rsidRPr="006E2807" w:rsidRDefault="00317845" w:rsidP="000445BA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317845" w:rsidRPr="00DB1A40" w:rsidRDefault="00317845" w:rsidP="000445BA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317845" w:rsidRPr="00DB1A40" w:rsidRDefault="00317845" w:rsidP="000445BA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10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C83D4C" w:rsidRPr="00C83D4C" w:rsidRDefault="00317845" w:rsidP="00C83D4C">
      <w:pPr>
        <w:numPr>
          <w:ilvl w:val="0"/>
          <w:numId w:val="2"/>
        </w:numPr>
        <w:rPr>
          <w:bCs/>
          <w:sz w:val="24"/>
          <w:szCs w:val="24"/>
        </w:rPr>
      </w:pPr>
      <w:r w:rsidRPr="00C83D4C">
        <w:rPr>
          <w:sz w:val="24"/>
          <w:szCs w:val="24"/>
        </w:rPr>
        <w:t xml:space="preserve">Порядком </w:t>
      </w:r>
      <w:r w:rsidR="00C83D4C" w:rsidRPr="00C83D4C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317845" w:rsidRPr="00C83D4C" w:rsidRDefault="00317845" w:rsidP="000445BA">
      <w:pPr>
        <w:numPr>
          <w:ilvl w:val="0"/>
          <w:numId w:val="2"/>
        </w:numPr>
        <w:jc w:val="both"/>
        <w:rPr>
          <w:sz w:val="24"/>
          <w:szCs w:val="24"/>
        </w:rPr>
      </w:pPr>
      <w:r w:rsidRPr="00C83D4C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C83D4C">
        <w:rPr>
          <w:sz w:val="24"/>
          <w:szCs w:val="24"/>
        </w:rPr>
        <w:t>направлению подготовки (специальности) 54.05.04 Скульптура</w:t>
      </w:r>
      <w:r w:rsidRPr="00C83D4C">
        <w:rPr>
          <w:sz w:val="24"/>
          <w:szCs w:val="24"/>
        </w:rPr>
        <w:tab/>
        <w:t xml:space="preserve"> и уровню высшего образования Специалитет, утвержденный приказом Минобрнауки России от 13.08.2020 № 1018; </w:t>
      </w:r>
    </w:p>
    <w:p w:rsidR="00317845" w:rsidRPr="00DC19E9" w:rsidRDefault="00317845" w:rsidP="000445BA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317845" w:rsidRPr="006E2807" w:rsidRDefault="00317845" w:rsidP="006E2807">
      <w:pPr>
        <w:jc w:val="both"/>
        <w:rPr>
          <w:sz w:val="24"/>
          <w:szCs w:val="24"/>
        </w:rPr>
      </w:pPr>
    </w:p>
    <w:p w:rsidR="00317845" w:rsidRPr="00750C41" w:rsidRDefault="00317845" w:rsidP="005562C8">
      <w:pPr>
        <w:jc w:val="both"/>
        <w:rPr>
          <w:bCs/>
          <w:i/>
          <w:sz w:val="24"/>
          <w:szCs w:val="24"/>
        </w:rPr>
      </w:pPr>
    </w:p>
    <w:p w:rsidR="00317845" w:rsidRPr="00750C41" w:rsidRDefault="00317845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317845" w:rsidRPr="00C9617B" w:rsidTr="00990283">
        <w:trPr>
          <w:trHeight w:val="324"/>
        </w:trPr>
        <w:tc>
          <w:tcPr>
            <w:tcW w:w="2518" w:type="dxa"/>
          </w:tcPr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bookmarkStart w:id="1" w:name="_Hlk69810101"/>
            <w:r w:rsidRPr="00990283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</w:tcPr>
          <w:p w:rsidR="00317845" w:rsidRPr="00990283" w:rsidRDefault="00317845" w:rsidP="00990283">
            <w:pPr>
              <w:jc w:val="center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jc w:val="center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Планируемые результаты освоения по практике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</w:tcPr>
          <w:p w:rsidR="00317845" w:rsidRPr="00990283" w:rsidRDefault="00317845" w:rsidP="00990283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 УК-1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УК-1.1. Знает </w:t>
            </w:r>
            <w:r w:rsidRPr="00990283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317845" w:rsidRPr="00990283" w:rsidRDefault="00317845" w:rsidP="00990283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УК-1.2. Умеет </w:t>
            </w:r>
            <w:r w:rsidRPr="00990283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УК-1.3. Владеет </w:t>
            </w:r>
            <w:r w:rsidRPr="00990283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right="92"/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деятельности для решения задачи сбора материала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анализировать и систематизировать, и синтезировать информациюпринятия решений в профессиональной деятельности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</w:p>
          <w:p w:rsidR="00317845" w:rsidRPr="000F57D7" w:rsidRDefault="00317845" w:rsidP="00990283">
            <w:r w:rsidRPr="00990283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УК-2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УК-2.1. Знает </w:t>
            </w:r>
            <w:r w:rsidRPr="00990283">
              <w:rPr>
                <w:sz w:val="24"/>
                <w:szCs w:val="24"/>
              </w:rPr>
              <w:t>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317845" w:rsidRPr="00990283" w:rsidRDefault="00317845" w:rsidP="00990283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УК-2.2. Умеет </w:t>
            </w:r>
            <w:r w:rsidRPr="00990283">
              <w:rPr>
                <w:sz w:val="24"/>
                <w:szCs w:val="24"/>
              </w:rPr>
              <w:t>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УК-2.3. Владеет </w:t>
            </w:r>
            <w:r w:rsidRPr="00990283">
              <w:rPr>
                <w:sz w:val="24"/>
                <w:szCs w:val="24"/>
              </w:rPr>
              <w:t>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Алгоритмыпоиска оптимальных способов решения задач в рамках поставленной цели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определять задачи исходя из поставленной цели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инструментами для определения и достижения задач, подчиненных общей цели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УК-3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УК-3.1. Знает </w:t>
            </w:r>
            <w:r w:rsidRPr="00990283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317845" w:rsidRPr="00990283" w:rsidRDefault="00317845" w:rsidP="00990283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УК-3.2.</w:t>
            </w:r>
            <w:r w:rsidRPr="00990283">
              <w:rPr>
                <w:b/>
                <w:sz w:val="24"/>
                <w:szCs w:val="24"/>
              </w:rPr>
              <w:tab/>
              <w:t>Умеет</w:t>
            </w:r>
            <w:r w:rsidRPr="00990283">
              <w:rPr>
                <w:b/>
                <w:sz w:val="24"/>
                <w:szCs w:val="24"/>
              </w:rPr>
              <w:tab/>
            </w:r>
            <w:r w:rsidRPr="00990283">
              <w:rPr>
                <w:sz w:val="24"/>
                <w:szCs w:val="24"/>
              </w:rPr>
              <w:t>устанавливать</w:t>
            </w:r>
            <w:r w:rsidRPr="00990283">
              <w:rPr>
                <w:sz w:val="24"/>
                <w:szCs w:val="24"/>
              </w:rPr>
              <w:tab/>
              <w:t>и</w:t>
            </w:r>
          </w:p>
          <w:p w:rsidR="00317845" w:rsidRPr="00990283" w:rsidRDefault="00317845" w:rsidP="00990283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Поддерживать</w:t>
            </w:r>
            <w:r w:rsidRPr="00990283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990283">
              <w:rPr>
                <w:sz w:val="24"/>
                <w:szCs w:val="24"/>
              </w:rPr>
              <w:t>обеспечивающееуспешную работу вколлективе</w:t>
            </w:r>
          </w:p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УК-3.3.</w:t>
            </w:r>
            <w:r w:rsidRPr="00990283">
              <w:rPr>
                <w:b/>
                <w:sz w:val="24"/>
                <w:szCs w:val="24"/>
              </w:rPr>
              <w:tab/>
              <w:t>Владеет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навыками</w:t>
            </w:r>
            <w:r w:rsidRPr="00990283">
              <w:rPr>
                <w:sz w:val="24"/>
                <w:szCs w:val="24"/>
              </w:rPr>
              <w:tab/>
              <w:t>социальноговзаимодействия</w:t>
            </w:r>
            <w:r w:rsidRPr="00990283">
              <w:rPr>
                <w:sz w:val="24"/>
                <w:szCs w:val="24"/>
              </w:rPr>
              <w:tab/>
            </w:r>
            <w:r w:rsidRPr="00990283">
              <w:rPr>
                <w:spacing w:val="-18"/>
                <w:sz w:val="24"/>
                <w:szCs w:val="24"/>
              </w:rPr>
              <w:t xml:space="preserve">в </w:t>
            </w:r>
            <w:r w:rsidRPr="00990283">
              <w:rPr>
                <w:sz w:val="24"/>
                <w:szCs w:val="24"/>
              </w:rPr>
              <w:t>профессиональнойдеятельности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устанавливать</w:t>
            </w:r>
            <w:r w:rsidRPr="00990283">
              <w:rPr>
                <w:sz w:val="24"/>
                <w:szCs w:val="24"/>
              </w:rPr>
              <w:tab/>
              <w:t>и</w:t>
            </w:r>
          </w:p>
          <w:p w:rsidR="00317845" w:rsidRPr="00990283" w:rsidRDefault="00317845" w:rsidP="00990283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поддерживать</w:t>
            </w:r>
            <w:r w:rsidRPr="00990283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990283">
              <w:rPr>
                <w:sz w:val="24"/>
                <w:szCs w:val="24"/>
              </w:rPr>
              <w:t>обеспечивающееуспешную работу вколлективе</w:t>
            </w:r>
          </w:p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навыками</w:t>
            </w:r>
            <w:r w:rsidRPr="00990283">
              <w:rPr>
                <w:sz w:val="24"/>
                <w:szCs w:val="24"/>
              </w:rPr>
              <w:tab/>
              <w:t>социального взаимодействия</w:t>
            </w:r>
            <w:r w:rsidRPr="00990283">
              <w:rPr>
                <w:sz w:val="24"/>
                <w:szCs w:val="24"/>
              </w:rPr>
              <w:tab/>
              <w:t>в профессиональной деятельности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УК-4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Способен применять современный коммуникативные технологии,   </w:t>
            </w:r>
            <w:r w:rsidRPr="00990283">
              <w:rPr>
                <w:spacing w:val="-18"/>
                <w:sz w:val="24"/>
                <w:szCs w:val="24"/>
              </w:rPr>
              <w:t xml:space="preserve">в том числе на   </w:t>
            </w:r>
            <w:r w:rsidRPr="00990283">
              <w:rPr>
                <w:sz w:val="24"/>
                <w:szCs w:val="24"/>
              </w:rPr>
              <w:t>иностранном(ых) языке(ах) для академического и профессионального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УК-4.1. Знает </w:t>
            </w:r>
            <w:r w:rsidRPr="00990283">
              <w:rPr>
                <w:sz w:val="24"/>
                <w:szCs w:val="24"/>
              </w:rPr>
              <w:t>систему государственного языка Российской Федерации и иностранного(ых) языка(ов) и основы деловой коммуникации</w:t>
            </w:r>
          </w:p>
          <w:p w:rsidR="00317845" w:rsidRPr="00990283" w:rsidRDefault="00317845" w:rsidP="00990283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УК-4.2. Умеет </w:t>
            </w:r>
            <w:r w:rsidRPr="00990283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УК-4.3. Владеет </w:t>
            </w:r>
            <w:r w:rsidRPr="00990283">
              <w:rPr>
                <w:sz w:val="24"/>
                <w:szCs w:val="24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систему государственного языка Российской Федерации и иностранного(ых) языка(ов) и основы деловой коммуникации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</w:t>
            </w:r>
          </w:p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УК-5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УК-5.1. Знает </w:t>
            </w:r>
            <w:r w:rsidRPr="00990283">
              <w:rPr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5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УК-5.2.Умеет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УК-5.3Владеет </w:t>
            </w:r>
            <w:r w:rsidRPr="00990283">
              <w:rPr>
                <w:bCs/>
                <w:sz w:val="24"/>
                <w:szCs w:val="24"/>
              </w:rPr>
              <w:t>навыками</w:t>
            </w:r>
            <w:r w:rsidRPr="00990283">
              <w:rPr>
                <w:sz w:val="24"/>
                <w:szCs w:val="24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основы межкультурной коммуникации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</w:t>
            </w:r>
          </w:p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bCs/>
                <w:sz w:val="24"/>
                <w:szCs w:val="24"/>
              </w:rPr>
              <w:t>навыками</w:t>
            </w:r>
            <w:r w:rsidRPr="00990283">
              <w:rPr>
                <w:sz w:val="24"/>
                <w:szCs w:val="24"/>
              </w:rPr>
              <w:t>оценки событий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УК-6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УК-6.1. Знает </w:t>
            </w:r>
            <w:r w:rsidRPr="00990283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317845" w:rsidRPr="00990283" w:rsidRDefault="00317845" w:rsidP="00990283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УК-6.2. Умеет </w:t>
            </w:r>
            <w:r w:rsidRPr="00990283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УК-6.3. Владеет </w:t>
            </w:r>
            <w:r w:rsidRPr="00990283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ОПК-4. 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</w:t>
            </w:r>
          </w:p>
        </w:tc>
        <w:tc>
          <w:tcPr>
            <w:tcW w:w="3827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ОПК-4.1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Знает: способы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ОПК-4.2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Умеет: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 в области скульптуры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ОПК-4.3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Владеет: навыками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ОПК-5.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3827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ОПК-5.1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Знает: стили и стилеобразования в изобразительных и других видах искусства различных исторических эпох.,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художественные особенности и исторические аспектыразвития стилевых течений (ренессанс, классицизм,</w:t>
            </w:r>
          </w:p>
          <w:p w:rsidR="00317845" w:rsidRPr="00990283" w:rsidRDefault="00317845" w:rsidP="00990283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барокко, рококо, готика) 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ОПК-5.2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Умеет: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различать художественные особенности и объяснятьисторические аспекты развития стилевых течений(ренессанс, классицизм, барокко, рококо, готика)</w:t>
            </w:r>
            <w:r w:rsidRPr="00990283">
              <w:rPr>
                <w:sz w:val="24"/>
                <w:szCs w:val="24"/>
              </w:rPr>
              <w:t xml:space="preserve"> ориентироваться в культурно-исторических контекстах развития стилей и направлений в изобразительных и иных видах искусства различных исторических эпох.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ОПК-5.3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Владеет: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пониманием художественных особенностей иисторических аспектов развития стилевых течений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(ренессанс, классицизм, барокко, рококо, готика) и </w:t>
            </w:r>
            <w:r w:rsidRPr="00990283">
              <w:rPr>
                <w:sz w:val="24"/>
                <w:szCs w:val="24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изобразительных и иных искусствах.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  <w:r w:rsidRPr="00990283">
              <w:rPr>
                <w:sz w:val="24"/>
                <w:szCs w:val="24"/>
              </w:rPr>
              <w:t xml:space="preserve"> стили и стилеобразования в искусстве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 и в музейно выставочной деятельности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 различать художественные особенности и объяснятьисторические аспекты развития стилевых течений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  <w:r w:rsidRPr="00990283">
              <w:rPr>
                <w:sz w:val="24"/>
                <w:szCs w:val="24"/>
              </w:rPr>
              <w:t xml:space="preserve">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пониманием художественных особенностей развития стилевых течений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990283">
              <w:rPr>
                <w:sz w:val="24"/>
                <w:szCs w:val="24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искусстве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ОПК-6. 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ориентироваться в проблематике современной государственной культурной политики Российской Федерации</w:t>
            </w:r>
          </w:p>
        </w:tc>
        <w:tc>
          <w:tcPr>
            <w:tcW w:w="3827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ОПК-6.1.</w:t>
            </w:r>
          </w:p>
          <w:p w:rsidR="00317845" w:rsidRPr="00990283" w:rsidRDefault="00317845" w:rsidP="009902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Знает: основные ценности социальной сферы государственности в РФ, традиционные и инновационные тенденции социального .развития культурного наследия, историко-культурные факты и ценности РФ, основные хронологические периоды мировой и отечественной культуры, творчество известных деятелей искусства, дизайна, науки и культуры, основные направления и  проблемы современной культурной политики 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ОПК-6.2.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Умеет:</w:t>
            </w:r>
          </w:p>
          <w:p w:rsidR="00317845" w:rsidRPr="00990283" w:rsidRDefault="00317845" w:rsidP="009902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использовать полученные знания  и умения для критического осмысления и понимания  социально-культурных процессов и ситуаций, определять собственную позицию по отношению к культурным явлениям современной жизни и объяснять ее,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ОПК-6.3.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Владеет: умениями и навыками самостоятельного осмысления исторических наследий, логически грамотной речью, выражения и обоснования своей позиции в проблематике современной культурной позиции, самостоятельной аналитической работой на основе изучения исторических источников и литературы, способностью анализировать проблемы и динамику в области сохранения культурного наследия.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ПК-2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827" w:type="dxa"/>
          </w:tcPr>
          <w:p w:rsidR="00317845" w:rsidRPr="00990283" w:rsidRDefault="00317845" w:rsidP="0099028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ПК-2.1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sz w:val="24"/>
                <w:szCs w:val="24"/>
              </w:rPr>
              <w:t xml:space="preserve">Знает: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основные этапы (эпохи, стили, направления) в развитии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317845" w:rsidRPr="00990283" w:rsidRDefault="00317845" w:rsidP="0099028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ПК-2.2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sz w:val="24"/>
                <w:szCs w:val="24"/>
              </w:rPr>
              <w:t xml:space="preserve">Умеет: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анализировать на основе полученных знаний, конкретные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произведения искусства и художественные процессы их создания;анализировать 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даватьаргументированную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оценкупроцессам,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областиискусства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317845" w:rsidRPr="00990283" w:rsidRDefault="00317845" w:rsidP="0099028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ПК-2.3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sz w:val="24"/>
                <w:szCs w:val="24"/>
              </w:rPr>
              <w:t xml:space="preserve">Знает: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основные этапы (эпохи, стили, направления) в развитии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sz w:val="24"/>
                <w:szCs w:val="24"/>
              </w:rPr>
              <w:t xml:space="preserve">Умеет: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анализировать на основе полученных знаний, конкретные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произведения искусства и художественные процессы их создания;анализировать 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даватьаргументированную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оценкупроцессам,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 мировой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и отечественной живописи;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990283">
              <w:rPr>
                <w:b/>
                <w:bCs/>
                <w:sz w:val="24"/>
                <w:szCs w:val="24"/>
              </w:rPr>
              <w:t>Владеет:</w:t>
            </w:r>
            <w:r w:rsidRPr="00990283">
              <w:rPr>
                <w:sz w:val="24"/>
                <w:szCs w:val="24"/>
              </w:rPr>
              <w:t xml:space="preserve">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</w:tr>
      <w:tr w:rsidR="00317845" w:rsidRPr="00C9617B" w:rsidTr="00990283">
        <w:trPr>
          <w:trHeight w:val="3818"/>
        </w:trPr>
        <w:tc>
          <w:tcPr>
            <w:tcW w:w="2518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ПК-4способностью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317845" w:rsidRPr="00990283" w:rsidRDefault="00317845" w:rsidP="0099028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процессе художника-скульптора</w:t>
            </w:r>
          </w:p>
          <w:p w:rsidR="00317845" w:rsidRPr="00990283" w:rsidRDefault="00317845" w:rsidP="00990283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ПК-4.1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ПК-4.2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процессе художника-скульптора ПК-4.3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процессе художника-скульптора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искусства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</w:t>
            </w:r>
          </w:p>
          <w:p w:rsidR="00317845" w:rsidRPr="00990283" w:rsidRDefault="00317845" w:rsidP="00990283">
            <w:pPr>
              <w:shd w:val="clear" w:color="auto" w:fill="FFFFFF"/>
              <w:rPr>
                <w:sz w:val="24"/>
                <w:szCs w:val="24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</w:p>
        </w:tc>
      </w:tr>
      <w:bookmarkEnd w:id="1"/>
    </w:tbl>
    <w:p w:rsidR="00317845" w:rsidRPr="00DE2B66" w:rsidRDefault="00317845" w:rsidP="00DE2B66">
      <w:pPr>
        <w:jc w:val="both"/>
        <w:rPr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DB4EB4" w:rsidRDefault="00317845" w:rsidP="005562C8">
      <w:pPr>
        <w:jc w:val="both"/>
        <w:rPr>
          <w:b/>
          <w:bCs/>
          <w:i/>
          <w:sz w:val="24"/>
          <w:szCs w:val="24"/>
        </w:rPr>
      </w:pPr>
      <w:r w:rsidRPr="00DB4EB4">
        <w:rPr>
          <w:b/>
          <w:bCs/>
          <w:i/>
          <w:sz w:val="24"/>
          <w:szCs w:val="24"/>
        </w:rPr>
        <w:t xml:space="preserve">3.Место практики в структуре </w:t>
      </w:r>
      <w:r w:rsidRPr="00AB1159">
        <w:rPr>
          <w:b/>
          <w:bCs/>
          <w:i/>
          <w:sz w:val="24"/>
          <w:szCs w:val="24"/>
        </w:rPr>
        <w:t>образовательной программы.</w:t>
      </w:r>
    </w:p>
    <w:p w:rsidR="00317845" w:rsidRPr="00DB4EB4" w:rsidRDefault="00317845" w:rsidP="005562C8">
      <w:pPr>
        <w:jc w:val="both"/>
        <w:rPr>
          <w:bCs/>
          <w:sz w:val="24"/>
          <w:szCs w:val="24"/>
        </w:rPr>
      </w:pPr>
    </w:p>
    <w:p w:rsidR="00317845" w:rsidRPr="0009288D" w:rsidRDefault="00317845" w:rsidP="002F1054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317845" w:rsidRPr="0009288D" w:rsidRDefault="00317845" w:rsidP="002F1054">
      <w:pPr>
        <w:ind w:right="1" w:firstLine="482"/>
        <w:jc w:val="both"/>
        <w:rPr>
          <w:color w:val="008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317845" w:rsidRPr="0009288D" w:rsidRDefault="00317845" w:rsidP="002F1054">
      <w:pPr>
        <w:ind w:firstLine="142"/>
        <w:jc w:val="both"/>
        <w:rPr>
          <w:color w:val="FF0000"/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317845" w:rsidRPr="0009288D" w:rsidRDefault="00317845" w:rsidP="002F1054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Практика</w:t>
      </w:r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317845" w:rsidRPr="0009288D" w:rsidRDefault="00317845" w:rsidP="002F1054">
      <w:pPr>
        <w:ind w:firstLine="720"/>
        <w:jc w:val="both"/>
        <w:rPr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317845" w:rsidRPr="0009288D" w:rsidTr="00BA6F83">
        <w:tc>
          <w:tcPr>
            <w:tcW w:w="1696" w:type="dxa"/>
          </w:tcPr>
          <w:p w:rsidR="00317845" w:rsidRPr="0009288D" w:rsidRDefault="00317845" w:rsidP="00BA6F83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317845" w:rsidRPr="0009288D" w:rsidRDefault="00317845" w:rsidP="00BA6F83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317845" w:rsidRPr="0009288D" w:rsidRDefault="00317845" w:rsidP="00BA6F83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317845" w:rsidRPr="0009288D" w:rsidRDefault="00317845" w:rsidP="00BA6F83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317845" w:rsidRPr="0009288D" w:rsidTr="00BA6F83">
        <w:tc>
          <w:tcPr>
            <w:tcW w:w="1696" w:type="dxa"/>
          </w:tcPr>
          <w:p w:rsidR="00317845" w:rsidRPr="0068497B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 xml:space="preserve">УК-1; УК-2; УК-3; УК-4; УК-5; УК-6; </w:t>
            </w:r>
          </w:p>
        </w:tc>
        <w:tc>
          <w:tcPr>
            <w:tcW w:w="2410" w:type="dxa"/>
          </w:tcPr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317845" w:rsidRPr="00E83B24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317845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317845" w:rsidRPr="00E83B24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</w:t>
            </w:r>
          </w:p>
        </w:tc>
        <w:tc>
          <w:tcPr>
            <w:tcW w:w="2835" w:type="dxa"/>
          </w:tcPr>
          <w:p w:rsidR="00317845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317845" w:rsidRPr="00E83B24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</w:tr>
      <w:tr w:rsidR="00317845" w:rsidRPr="0009288D" w:rsidTr="00BA6F83">
        <w:tc>
          <w:tcPr>
            <w:tcW w:w="1696" w:type="dxa"/>
          </w:tcPr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 xml:space="preserve">; ОПК-4; ОПК-5; ОПК-6; </w:t>
            </w:r>
          </w:p>
        </w:tc>
        <w:tc>
          <w:tcPr>
            <w:tcW w:w="2410" w:type="dxa"/>
          </w:tcPr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живопись и основы колористики.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Декоративный рельеф в организации архитектурного пространства.</w:t>
            </w:r>
          </w:p>
        </w:tc>
        <w:tc>
          <w:tcPr>
            <w:tcW w:w="2835" w:type="dxa"/>
          </w:tcPr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>Стилеобразование в скульптуре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>История стиля</w:t>
            </w:r>
          </w:p>
        </w:tc>
        <w:tc>
          <w:tcPr>
            <w:tcW w:w="2835" w:type="dxa"/>
          </w:tcPr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Композиция в скульптуре.</w:t>
            </w:r>
          </w:p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Специальная скульптура и декоративная пластика.</w:t>
            </w:r>
          </w:p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Основы монументальной скульптуры.</w:t>
            </w:r>
          </w:p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</w:tc>
      </w:tr>
      <w:tr w:rsidR="00317845" w:rsidRPr="0009288D" w:rsidTr="00BA6F83">
        <w:tc>
          <w:tcPr>
            <w:tcW w:w="1696" w:type="dxa"/>
          </w:tcPr>
          <w:p w:rsidR="00317845" w:rsidRPr="003B2064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>ПК-2; ПК-4</w:t>
            </w:r>
          </w:p>
        </w:tc>
        <w:tc>
          <w:tcPr>
            <w:tcW w:w="2410" w:type="dxa"/>
          </w:tcPr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 xml:space="preserve">Основы музейно-выставочного дела </w:t>
            </w:r>
            <w:r>
              <w:rPr>
                <w:sz w:val="24"/>
                <w:szCs w:val="24"/>
                <w:lang w:eastAsia="ru-RU"/>
              </w:rPr>
              <w:t>История искусств</w:t>
            </w:r>
            <w:r w:rsidRPr="003B2064">
              <w:rPr>
                <w:sz w:val="24"/>
                <w:szCs w:val="24"/>
                <w:lang w:eastAsia="ru-RU"/>
              </w:rPr>
              <w:t>Основы научно-исследовательской работы в профессиональной деятельностиОсновы теории творчества</w:t>
            </w:r>
          </w:p>
        </w:tc>
        <w:tc>
          <w:tcPr>
            <w:tcW w:w="2835" w:type="dxa"/>
          </w:tcPr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 xml:space="preserve">Теория архитектурного ансамбля </w:t>
            </w:r>
          </w:p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История искусств</w:t>
            </w:r>
            <w:r w:rsidRPr="003B2064">
              <w:rPr>
                <w:sz w:val="24"/>
                <w:szCs w:val="24"/>
                <w:lang w:eastAsia="ru-RU"/>
              </w:rPr>
              <w:t xml:space="preserve"> История стиля</w:t>
            </w:r>
          </w:p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>Стилеобразование в скульптуре</w:t>
            </w:r>
          </w:p>
          <w:p w:rsidR="00317845" w:rsidRPr="003B2064" w:rsidRDefault="00317845" w:rsidP="003B206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17845" w:rsidRDefault="00317845" w:rsidP="00BA6F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История искусств</w:t>
            </w:r>
          </w:p>
          <w:p w:rsidR="00317845" w:rsidRDefault="00317845" w:rsidP="003B2064">
            <w:pPr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>История и философия искусства</w:t>
            </w:r>
          </w:p>
          <w:p w:rsidR="00317845" w:rsidRDefault="00317845" w:rsidP="003B2064">
            <w:pPr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>История религий</w:t>
            </w:r>
          </w:p>
          <w:p w:rsidR="00317845" w:rsidRDefault="00317845" w:rsidP="00A87341">
            <w:pPr>
              <w:rPr>
                <w:sz w:val="24"/>
                <w:szCs w:val="24"/>
                <w:lang w:eastAsia="ru-RU"/>
              </w:rPr>
            </w:pPr>
          </w:p>
          <w:p w:rsidR="00317845" w:rsidRPr="00A87341" w:rsidRDefault="00317845" w:rsidP="00A87341">
            <w:pPr>
              <w:rPr>
                <w:sz w:val="24"/>
                <w:szCs w:val="24"/>
                <w:lang w:eastAsia="ru-RU"/>
              </w:rPr>
            </w:pPr>
            <w:r w:rsidRPr="00A87341">
              <w:rPr>
                <w:sz w:val="24"/>
                <w:szCs w:val="24"/>
                <w:lang w:eastAsia="ru-RU"/>
              </w:rPr>
              <w:t>Основы ландшафтно - парковой скульптуры</w:t>
            </w:r>
          </w:p>
        </w:tc>
      </w:tr>
    </w:tbl>
    <w:p w:rsidR="00317845" w:rsidRPr="0009288D" w:rsidRDefault="00317845" w:rsidP="002F1054">
      <w:pPr>
        <w:suppressAutoHyphens/>
        <w:jc w:val="both"/>
        <w:rPr>
          <w:sz w:val="24"/>
          <w:szCs w:val="24"/>
          <w:lang w:eastAsia="ru-RU"/>
        </w:rPr>
      </w:pPr>
    </w:p>
    <w:p w:rsidR="00317845" w:rsidRPr="00DB1A40" w:rsidRDefault="00317845" w:rsidP="000445BA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317845" w:rsidRPr="0009288D" w:rsidRDefault="00317845" w:rsidP="002F1054">
      <w:pPr>
        <w:ind w:firstLine="567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317845" w:rsidRPr="00A3058E" w:rsidRDefault="00317845" w:rsidP="005562C8">
      <w:pPr>
        <w:jc w:val="both"/>
        <w:rPr>
          <w:sz w:val="24"/>
          <w:szCs w:val="24"/>
        </w:rPr>
      </w:pPr>
    </w:p>
    <w:p w:rsidR="00317845" w:rsidRPr="00750C41" w:rsidRDefault="00317845" w:rsidP="005562C8">
      <w:pPr>
        <w:jc w:val="both"/>
        <w:rPr>
          <w:bCs/>
          <w:i/>
          <w:sz w:val="24"/>
          <w:szCs w:val="24"/>
        </w:rPr>
      </w:pPr>
    </w:p>
    <w:p w:rsidR="00317845" w:rsidRPr="00750C41" w:rsidRDefault="00317845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/>
          <w:bCs/>
          <w:i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1701"/>
        <w:gridCol w:w="1984"/>
      </w:tblGrid>
      <w:tr w:rsidR="00317845" w:rsidRPr="00450446" w:rsidTr="00990283">
        <w:tc>
          <w:tcPr>
            <w:tcW w:w="6204" w:type="dxa"/>
            <w:gridSpan w:val="2"/>
            <w:vMerge w:val="restart"/>
          </w:tcPr>
          <w:p w:rsidR="00317845" w:rsidRPr="00990283" w:rsidRDefault="00317845" w:rsidP="00990283">
            <w:pPr>
              <w:jc w:val="center"/>
              <w:rPr>
                <w:b/>
                <w:i/>
                <w:sz w:val="24"/>
                <w:szCs w:val="24"/>
              </w:rPr>
            </w:pPr>
            <w:r w:rsidRPr="0099028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317845" w:rsidRPr="00990283" w:rsidRDefault="00317845" w:rsidP="00990283">
            <w:pPr>
              <w:jc w:val="center"/>
              <w:rPr>
                <w:b/>
                <w:i/>
                <w:sz w:val="24"/>
                <w:szCs w:val="24"/>
              </w:rPr>
            </w:pPr>
            <w:r w:rsidRPr="0099028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17845" w:rsidRPr="00450446" w:rsidTr="00990283">
        <w:tc>
          <w:tcPr>
            <w:tcW w:w="6204" w:type="dxa"/>
            <w:gridSpan w:val="2"/>
            <w:vMerge/>
          </w:tcPr>
          <w:p w:rsidR="00317845" w:rsidRPr="00990283" w:rsidRDefault="00317845" w:rsidP="0099028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b/>
                <w:i/>
                <w:sz w:val="24"/>
                <w:szCs w:val="24"/>
              </w:rPr>
            </w:pPr>
            <w:r w:rsidRPr="00990283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317845" w:rsidRPr="00450446" w:rsidTr="00990283">
        <w:tc>
          <w:tcPr>
            <w:tcW w:w="6204" w:type="dxa"/>
            <w:gridSpan w:val="2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Общая трудоемкость</w:t>
            </w:r>
            <w:r w:rsidRPr="0099028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216 (6 ЗЕТ)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  <w:tr w:rsidR="00317845" w:rsidRPr="00450446" w:rsidTr="00990283">
        <w:tc>
          <w:tcPr>
            <w:tcW w:w="6204" w:type="dxa"/>
            <w:gridSpan w:val="2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Контактная работас преподавателем</w:t>
            </w:r>
            <w:r w:rsidRPr="00990283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  <w:tr w:rsidR="00317845" w:rsidRPr="00450446" w:rsidTr="00990283">
        <w:tc>
          <w:tcPr>
            <w:tcW w:w="250" w:type="dxa"/>
            <w:vMerge w:val="restart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  <w:tr w:rsidR="00317845" w:rsidRPr="00450446" w:rsidTr="00990283">
        <w:tc>
          <w:tcPr>
            <w:tcW w:w="250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  <w:tr w:rsidR="00317845" w:rsidRPr="00450446" w:rsidTr="00990283">
        <w:tc>
          <w:tcPr>
            <w:tcW w:w="250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Промежуточная аттестация: Зачет</w:t>
            </w:r>
            <w:r w:rsidRPr="00990283">
              <w:rPr>
                <w:sz w:val="24"/>
                <w:szCs w:val="24"/>
                <w:u w:val="single"/>
              </w:rPr>
              <w:t>/ зачет с оценкой</w:t>
            </w:r>
            <w:r w:rsidRPr="00990283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  <w:tr w:rsidR="00317845" w:rsidRPr="009A5EF4" w:rsidTr="00990283">
        <w:tc>
          <w:tcPr>
            <w:tcW w:w="6204" w:type="dxa"/>
            <w:gridSpan w:val="2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144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  <w:tr w:rsidR="00317845" w:rsidRPr="009A5EF4" w:rsidTr="00990283">
        <w:tc>
          <w:tcPr>
            <w:tcW w:w="6204" w:type="dxa"/>
            <w:gridSpan w:val="2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Самостоятельная работа</w:t>
            </w:r>
            <w:r w:rsidRPr="00990283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58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</w:tbl>
    <w:p w:rsidR="00317845" w:rsidRPr="00750C41" w:rsidRDefault="00317845" w:rsidP="005562C8">
      <w:pPr>
        <w:jc w:val="both"/>
        <w:rPr>
          <w:bCs/>
          <w:i/>
          <w:color w:val="FF0000"/>
          <w:sz w:val="24"/>
          <w:szCs w:val="24"/>
        </w:rPr>
      </w:pPr>
    </w:p>
    <w:p w:rsidR="00317845" w:rsidRPr="00750C41" w:rsidRDefault="00317845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>
        <w:rPr>
          <w:b/>
          <w:bCs/>
          <w:i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p w:rsidR="00317845" w:rsidRPr="00A3058E" w:rsidRDefault="0031784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317845" w:rsidRPr="00A3058E" w:rsidRDefault="0031784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317845" w:rsidRPr="00A3058E" w:rsidRDefault="0031784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317845" w:rsidRDefault="0031784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317845" w:rsidRPr="00A3058E" w:rsidRDefault="00317845" w:rsidP="00731060">
      <w:pPr>
        <w:jc w:val="both"/>
        <w:rPr>
          <w:sz w:val="24"/>
          <w:szCs w:val="24"/>
          <w:lang w:eastAsia="ru-RU"/>
        </w:rPr>
      </w:pPr>
    </w:p>
    <w:tbl>
      <w:tblPr>
        <w:tblW w:w="1034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160"/>
        <w:gridCol w:w="5529"/>
        <w:gridCol w:w="2126"/>
      </w:tblGrid>
      <w:tr w:rsidR="00317845" w:rsidRPr="008C3631" w:rsidTr="004019AB">
        <w:tc>
          <w:tcPr>
            <w:tcW w:w="534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2160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 практики</w:t>
            </w:r>
          </w:p>
        </w:tc>
        <w:tc>
          <w:tcPr>
            <w:tcW w:w="5529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317845" w:rsidRPr="008C3631" w:rsidTr="004019AB">
        <w:trPr>
          <w:trHeight w:val="1142"/>
        </w:trPr>
        <w:tc>
          <w:tcPr>
            <w:tcW w:w="534" w:type="dxa"/>
          </w:tcPr>
          <w:p w:rsidR="00317845" w:rsidRPr="008C3631" w:rsidRDefault="0031784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:rsidR="00317845" w:rsidRPr="00990283" w:rsidRDefault="00317845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990283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317845" w:rsidRPr="00990283" w:rsidRDefault="0031784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90283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317845" w:rsidRPr="00990283" w:rsidRDefault="0031784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317845" w:rsidRPr="00990283" w:rsidRDefault="00317845" w:rsidP="00DB4EB4">
            <w:pPr>
              <w:pStyle w:val="af6"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Первый этап (перед посещением выставки) включает выбор выставки и темы в соответствии с личными и профессиональными интересами, предварительная подготовка к выставке. Научный руководитель практики заранее информирует студентов о выставках, проводимых в стране и за рубежом. </w:t>
            </w:r>
          </w:p>
          <w:p w:rsidR="00317845" w:rsidRPr="00990283" w:rsidRDefault="0031784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317845" w:rsidRPr="008C3631" w:rsidTr="004019AB">
        <w:trPr>
          <w:trHeight w:val="4524"/>
        </w:trPr>
        <w:tc>
          <w:tcPr>
            <w:tcW w:w="534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317845" w:rsidRPr="008C3631" w:rsidRDefault="0031784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317845" w:rsidRPr="00990283" w:rsidRDefault="00317845" w:rsidP="00DB4EB4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Второй этап (собственно работа на выставке, в музее) включает быстрый и продуктивный сбор информации во время работы на выставке. На этом этапе важно: </w:t>
            </w:r>
          </w:p>
          <w:p w:rsidR="00317845" w:rsidRPr="00990283" w:rsidRDefault="00317845" w:rsidP="00DB4EB4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посетить и по возможности записать на видеокамеру или диктофон материалы профессиональных презентаций и мастер-классов; </w:t>
            </w:r>
          </w:p>
          <w:p w:rsidR="00317845" w:rsidRPr="00990283" w:rsidRDefault="00317845" w:rsidP="00DB4EB4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сфотографировать и/или зарисовать объекты, имеющие непосредственной отношение к анализируемому вопросу (желательно сразу с попутными пометками); </w:t>
            </w:r>
          </w:p>
          <w:p w:rsidR="00317845" w:rsidRPr="00990283" w:rsidRDefault="00317845" w:rsidP="00DB4EB4">
            <w:pPr>
              <w:pStyle w:val="af6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очень важно на выставке не стесняться собирать так называемый раздаточный материал (разнообразные буклеты, образцы продукции, таблицы и пр.), которые традиционно предоставляется на выставках, а также покупать специализированные издания (книги, журналы, каталоги) по выбранной теме, которые в других условиях не всегда легко найти; </w:t>
            </w:r>
          </w:p>
          <w:p w:rsidR="00317845" w:rsidRPr="00990283" w:rsidRDefault="00317845" w:rsidP="00DB4EB4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при возможности очень полезным является интервьюирование представителей тех или иных фирм, дизайн-бюро и пр., особенно по профессиональным вопросам, поскольку на подобных выставках, как правило, предлагаются самые последние ноу-хау, которые еще не нашли отражения в учебниках, а иногда и в специализированных журналах; </w:t>
            </w:r>
          </w:p>
          <w:p w:rsidR="00317845" w:rsidRPr="00990283" w:rsidRDefault="00317845" w:rsidP="00DB4EB4">
            <w:pPr>
              <w:pStyle w:val="af6"/>
              <w:contextualSpacing/>
              <w:rPr>
                <w:spacing w:val="2"/>
                <w:position w:val="2"/>
                <w:sz w:val="24"/>
                <w:szCs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во время работы на выставке (в музее)  целесообразно вести альбом зарисовок, куда заносят наиболее интересные решения и одновременно делаются письменные уточнения и комментарии, это необходимо как для развития рисовальных навыков и в целом «набивания руки», так и войдет в отчет по практике. </w:t>
            </w:r>
          </w:p>
        </w:tc>
        <w:tc>
          <w:tcPr>
            <w:tcW w:w="2126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317845" w:rsidRPr="008C3631" w:rsidTr="004019AB">
        <w:tc>
          <w:tcPr>
            <w:tcW w:w="534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:rsidR="00317845" w:rsidRPr="00990283" w:rsidRDefault="0031784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90283">
              <w:rPr>
                <w:rStyle w:val="45"/>
                <w:bCs/>
                <w:spacing w:val="0"/>
                <w:sz w:val="24"/>
                <w:szCs w:val="24"/>
              </w:rPr>
              <w:t>Основной этап</w:t>
            </w:r>
          </w:p>
          <w:p w:rsidR="00317845" w:rsidRPr="00990283" w:rsidRDefault="0031784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317845" w:rsidRPr="00990283" w:rsidRDefault="00317845" w:rsidP="004019AB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Третий этап включает подробное изучение собранного материала, его систематизацию и анализ. Для этого студенту необходимо сравнить теоретические знания, полученные на выставке, с практически реализуемыми проектами, представленными на стендах технологиями и пр. на этом же этапе студенту необходимо сравнить получившиеся выводы с ранее опубликованными материалами в печатных и интернет-изданиях. Результатом работы на этом этапе является написание отчета по музейной практике, в которой̆ отражаются следующие пункты: </w:t>
            </w:r>
          </w:p>
          <w:p w:rsidR="00317845" w:rsidRPr="00990283" w:rsidRDefault="00317845" w:rsidP="004019AB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формулировка темы, краткая история вопроса; </w:t>
            </w:r>
          </w:p>
          <w:p w:rsidR="00317845" w:rsidRPr="00990283" w:rsidRDefault="00317845" w:rsidP="004019AB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анализ собранного на выставке теоретического и практического материала по своей̆ теме; </w:t>
            </w:r>
          </w:p>
          <w:p w:rsidR="00317845" w:rsidRPr="00990283" w:rsidRDefault="00317845" w:rsidP="004019AB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высказывание собственного мнения по поводу полученных знаний и возможности их применения в собственной̆ деятельности. </w:t>
            </w:r>
          </w:p>
          <w:p w:rsidR="00317845" w:rsidRPr="004019AB" w:rsidRDefault="00317845" w:rsidP="004019AB">
            <w:pPr>
              <w:pStyle w:val="af6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2" w:name="_Hlk82176089"/>
            <w:r w:rsidRPr="00990283">
              <w:rPr>
                <w:rFonts w:ascii="Times New Roman" w:hAnsi="Times New Roman"/>
                <w:sz w:val="24"/>
                <w:szCs w:val="28"/>
              </w:rPr>
              <w:t xml:space="preserve">В рамках этого же этапа выполняется проект выставки скульптуры (или графики), предназначенные для дальнейшегоэкспонирования на выставках в виде макета и выполнения одной из работ в объёме или графический лист. </w:t>
            </w:r>
            <w:bookmarkEnd w:id="2"/>
          </w:p>
        </w:tc>
        <w:tc>
          <w:tcPr>
            <w:tcW w:w="2126" w:type="dxa"/>
          </w:tcPr>
          <w:p w:rsidR="00317845" w:rsidRPr="008C3631" w:rsidRDefault="00317845" w:rsidP="004019AB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317845" w:rsidRPr="008C3631" w:rsidTr="004019AB">
        <w:tc>
          <w:tcPr>
            <w:tcW w:w="534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:rsidR="00317845" w:rsidRPr="00990283" w:rsidRDefault="00317845" w:rsidP="004019AB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90283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</w:tc>
        <w:tc>
          <w:tcPr>
            <w:tcW w:w="5529" w:type="dxa"/>
          </w:tcPr>
          <w:p w:rsidR="00317845" w:rsidRPr="004019AB" w:rsidRDefault="00317845" w:rsidP="004019AB">
            <w:pPr>
              <w:pStyle w:val="af6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>Четвёртый̆ этап включает в себя подготовку к защите (оформление) и собственно защиту отчета по музейной̆ практике.</w:t>
            </w:r>
          </w:p>
        </w:tc>
        <w:tc>
          <w:tcPr>
            <w:tcW w:w="2126" w:type="dxa"/>
          </w:tcPr>
          <w:p w:rsidR="00317845" w:rsidRDefault="0031784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 контроль</w:t>
            </w:r>
          </w:p>
        </w:tc>
      </w:tr>
    </w:tbl>
    <w:p w:rsidR="00317845" w:rsidRDefault="00317845" w:rsidP="00731060">
      <w:pPr>
        <w:jc w:val="both"/>
        <w:rPr>
          <w:sz w:val="24"/>
          <w:szCs w:val="24"/>
          <w:lang w:eastAsia="ru-RU"/>
        </w:rPr>
      </w:pPr>
    </w:p>
    <w:p w:rsidR="00317845" w:rsidRPr="00612FB6" w:rsidRDefault="0031784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317845" w:rsidRDefault="00317845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317845" w:rsidRPr="0018699B" w:rsidRDefault="00317845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317845" w:rsidRPr="00A3058E" w:rsidRDefault="00317845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</w:t>
      </w:r>
      <w:r w:rsidRPr="00A3058E">
        <w:rPr>
          <w:sz w:val="24"/>
          <w:szCs w:val="24"/>
        </w:rPr>
        <w:t>.</w:t>
      </w:r>
    </w:p>
    <w:p w:rsidR="00317845" w:rsidRPr="00A3058E" w:rsidRDefault="00317845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317845" w:rsidRDefault="00317845" w:rsidP="00731060">
      <w:pPr>
        <w:jc w:val="both"/>
        <w:rPr>
          <w:sz w:val="24"/>
          <w:szCs w:val="24"/>
        </w:rPr>
      </w:pPr>
    </w:p>
    <w:p w:rsidR="00317845" w:rsidRPr="00750C41" w:rsidRDefault="00317845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  <w:bookmarkStart w:id="3" w:name="_Hlk82179120"/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317845" w:rsidRPr="00827985" w:rsidRDefault="00317845" w:rsidP="00827985">
      <w:pPr>
        <w:rPr>
          <w:sz w:val="24"/>
          <w:szCs w:val="24"/>
        </w:rPr>
      </w:pPr>
      <w:r w:rsidRPr="00827985">
        <w:rPr>
          <w:sz w:val="24"/>
          <w:szCs w:val="24"/>
        </w:rPr>
        <w:t>- аттестационный лист (см. макет Приложение).</w:t>
      </w:r>
    </w:p>
    <w:p w:rsidR="00317845" w:rsidRPr="00827985" w:rsidRDefault="00317845" w:rsidP="005562C8">
      <w:pPr>
        <w:jc w:val="both"/>
        <w:rPr>
          <w:bCs/>
          <w:sz w:val="24"/>
          <w:szCs w:val="24"/>
        </w:rPr>
      </w:pPr>
    </w:p>
    <w:p w:rsidR="00317845" w:rsidRPr="00750C41" w:rsidRDefault="00317845" w:rsidP="00750C41">
      <w:pPr>
        <w:pStyle w:val="2"/>
        <w:numPr>
          <w:ilvl w:val="1"/>
          <w:numId w:val="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317845" w:rsidRPr="000A5470" w:rsidRDefault="0031784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317845" w:rsidRPr="000A5470" w:rsidRDefault="00317845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>на  практику (Приложение 2)</w:t>
      </w:r>
    </w:p>
    <w:p w:rsidR="00317845" w:rsidRPr="00707FCB" w:rsidRDefault="00317845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317845" w:rsidRPr="000A5470" w:rsidRDefault="0031784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317845" w:rsidRDefault="0031784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17845" w:rsidRPr="00750C41" w:rsidRDefault="00317845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317845" w:rsidRPr="00750C41" w:rsidRDefault="00317845" w:rsidP="00750C41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317845" w:rsidRPr="000A5470" w:rsidRDefault="0031784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 практики подготавливается и защищается отчет.</w:t>
      </w:r>
    </w:p>
    <w:p w:rsidR="00317845" w:rsidRPr="00577339" w:rsidRDefault="00317845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17845" w:rsidRPr="00577339" w:rsidRDefault="0031784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317845" w:rsidRDefault="0031784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317845" w:rsidRDefault="00317845" w:rsidP="00C83D4C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317845" w:rsidRDefault="00317845" w:rsidP="00C83D4C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317845" w:rsidRPr="009A6D41" w:rsidRDefault="00317845" w:rsidP="00C83D4C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</w:t>
      </w:r>
      <w:r>
        <w:rPr>
          <w:color w:val="000000"/>
          <w:sz w:val="24"/>
          <w:szCs w:val="24"/>
        </w:rPr>
        <w:t xml:space="preserve"> сбор аналогового ряда, поисковые варианты выполнения задания, разработка эскизов и выполненные графические листы задания практики</w:t>
      </w:r>
      <w:r w:rsidRPr="009A6D41">
        <w:rPr>
          <w:color w:val="000000"/>
          <w:sz w:val="24"/>
          <w:szCs w:val="24"/>
        </w:rPr>
        <w:t>.</w:t>
      </w:r>
    </w:p>
    <w:p w:rsidR="00317845" w:rsidRPr="00577339" w:rsidRDefault="0031784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17845" w:rsidRPr="00577339" w:rsidRDefault="0031784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17845" w:rsidRPr="00577339" w:rsidRDefault="0031784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317845" w:rsidRPr="009A6D41" w:rsidRDefault="00317845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317845" w:rsidRDefault="00317845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17845" w:rsidRPr="00E439C6" w:rsidRDefault="00317845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317845" w:rsidRDefault="00317845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317845" w:rsidRDefault="00317845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Научно-историческое исследование по проблеме изучения выставочного дела и их применение в дизайн проектировании</w:t>
      </w:r>
    </w:p>
    <w:p w:rsidR="00317845" w:rsidRDefault="00317845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>
        <w:rPr>
          <w:sz w:val="24"/>
          <w:szCs w:val="28"/>
        </w:rPr>
        <w:t>проект выставки скульптуры (или графики)</w:t>
      </w:r>
      <w:r w:rsidRPr="004019AB">
        <w:rPr>
          <w:sz w:val="24"/>
          <w:szCs w:val="28"/>
        </w:rPr>
        <w:t>, п</w:t>
      </w:r>
      <w:r>
        <w:rPr>
          <w:sz w:val="24"/>
          <w:szCs w:val="28"/>
        </w:rPr>
        <w:t xml:space="preserve">редназначенные для дальнейшего </w:t>
      </w:r>
      <w:r w:rsidRPr="004019AB">
        <w:rPr>
          <w:sz w:val="24"/>
          <w:szCs w:val="28"/>
        </w:rPr>
        <w:t>экспонирования на выставках</w:t>
      </w:r>
      <w:r>
        <w:rPr>
          <w:sz w:val="24"/>
          <w:szCs w:val="28"/>
        </w:rPr>
        <w:t xml:space="preserve"> в виде макета и выполнения одной из работ в объёме или графический лист</w:t>
      </w:r>
      <w:r w:rsidRPr="004019AB">
        <w:rPr>
          <w:sz w:val="24"/>
          <w:szCs w:val="28"/>
        </w:rPr>
        <w:t xml:space="preserve">. </w:t>
      </w:r>
      <w:r>
        <w:rPr>
          <w:sz w:val="24"/>
          <w:szCs w:val="24"/>
        </w:rPr>
        <w:t>Практическое выполнение графических заданий.</w:t>
      </w:r>
    </w:p>
    <w:p w:rsidR="00317845" w:rsidRDefault="00317845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3) Иллюстративный материал о выполнении задания по практике</w:t>
      </w:r>
    </w:p>
    <w:p w:rsidR="00317845" w:rsidRPr="000A5470" w:rsidRDefault="00317845" w:rsidP="0032663C">
      <w:pPr>
        <w:jc w:val="both"/>
        <w:rPr>
          <w:sz w:val="24"/>
          <w:szCs w:val="24"/>
        </w:rPr>
      </w:pPr>
    </w:p>
    <w:p w:rsidR="00317845" w:rsidRPr="00E439C6" w:rsidRDefault="00317845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bookmarkEnd w:id="3"/>
    <w:p w:rsidR="00317845" w:rsidRPr="00750C41" w:rsidRDefault="00317845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317845" w:rsidRPr="00A3058E" w:rsidRDefault="0031784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317845" w:rsidRPr="007B7631" w:rsidRDefault="0031784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317845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317845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317845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317845" w:rsidRDefault="0031784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317845" w:rsidRPr="00B04328" w:rsidRDefault="00317845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317845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317845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317845" w:rsidRPr="00750C41" w:rsidRDefault="00317845" w:rsidP="005562C8">
      <w:pPr>
        <w:jc w:val="both"/>
        <w:rPr>
          <w:bCs/>
          <w:i/>
          <w:sz w:val="24"/>
          <w:szCs w:val="24"/>
        </w:rPr>
      </w:pPr>
    </w:p>
    <w:p w:rsidR="00317845" w:rsidRPr="00750C41" w:rsidRDefault="00317845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317845" w:rsidRPr="00A3058E" w:rsidRDefault="00317845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317845" w:rsidRPr="00A3058E" w:rsidTr="00990283">
        <w:trPr>
          <w:trHeight w:val="985"/>
        </w:trPr>
        <w:tc>
          <w:tcPr>
            <w:tcW w:w="743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317845" w:rsidRPr="00A3058E" w:rsidTr="00990283">
        <w:trPr>
          <w:trHeight w:val="67"/>
        </w:trPr>
        <w:tc>
          <w:tcPr>
            <w:tcW w:w="743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Собеседование</w:t>
            </w:r>
          </w:p>
        </w:tc>
      </w:tr>
      <w:tr w:rsidR="00317845" w:rsidRPr="00A3058E" w:rsidTr="00990283">
        <w:trPr>
          <w:trHeight w:val="61"/>
        </w:trPr>
        <w:tc>
          <w:tcPr>
            <w:tcW w:w="743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317845" w:rsidRPr="00990283" w:rsidRDefault="00317845" w:rsidP="0099028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990283">
              <w:rPr>
                <w:spacing w:val="2"/>
                <w:position w:val="2"/>
                <w:sz w:val="24"/>
                <w:szCs w:val="24"/>
              </w:rPr>
              <w:t>Посещение выставок, экспозиций, мероприятий, связанных с музейно-выставочной деятельностью, сбор материала по теме практики.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Текущий контроль.</w:t>
            </w:r>
          </w:p>
        </w:tc>
      </w:tr>
      <w:tr w:rsidR="00317845" w:rsidRPr="00A3058E" w:rsidTr="00990283">
        <w:trPr>
          <w:trHeight w:val="890"/>
        </w:trPr>
        <w:tc>
          <w:tcPr>
            <w:tcW w:w="743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Подготовка отчёта по практике и проекта выставки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317845" w:rsidRPr="00A3058E" w:rsidTr="00990283">
        <w:trPr>
          <w:trHeight w:val="61"/>
        </w:trPr>
        <w:tc>
          <w:tcPr>
            <w:tcW w:w="743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317845" w:rsidRPr="00750C41" w:rsidRDefault="00317845" w:rsidP="00750C41">
      <w:pPr>
        <w:rPr>
          <w:bCs/>
          <w:i/>
          <w:sz w:val="24"/>
          <w:szCs w:val="24"/>
        </w:rPr>
      </w:pPr>
    </w:p>
    <w:p w:rsidR="00317845" w:rsidRPr="00750C41" w:rsidRDefault="00317845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317845" w:rsidRPr="00750C41" w:rsidRDefault="00317845" w:rsidP="00750C41">
      <w:pPr>
        <w:rPr>
          <w:i/>
          <w:sz w:val="24"/>
          <w:szCs w:val="24"/>
        </w:rPr>
      </w:pPr>
    </w:p>
    <w:p w:rsidR="00317845" w:rsidRPr="00750C41" w:rsidRDefault="00317845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317845" w:rsidRDefault="00317845" w:rsidP="00AE02B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317845" w:rsidRPr="009216E3" w:rsidTr="00990283">
        <w:trPr>
          <w:trHeight w:val="324"/>
        </w:trPr>
        <w:tc>
          <w:tcPr>
            <w:tcW w:w="7054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317845" w:rsidRPr="009216E3" w:rsidTr="00990283">
        <w:trPr>
          <w:trHeight w:val="324"/>
        </w:trPr>
        <w:tc>
          <w:tcPr>
            <w:tcW w:w="7054" w:type="dxa"/>
          </w:tcPr>
          <w:p w:rsidR="00317845" w:rsidRPr="00990283" w:rsidRDefault="00317845" w:rsidP="00990283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 УК-1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6" w:type="dxa"/>
            <w:vMerge w:val="restart"/>
          </w:tcPr>
          <w:p w:rsidR="00317845" w:rsidRPr="00990283" w:rsidRDefault="00317845" w:rsidP="00990283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Зачет с оценкой</w:t>
            </w:r>
          </w:p>
        </w:tc>
      </w:tr>
      <w:tr w:rsidR="00317845" w:rsidRPr="009216E3" w:rsidTr="00990283">
        <w:trPr>
          <w:trHeight w:val="324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УК-2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УК-3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УК-4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применять современный коммуникативные технологии, в</w:t>
            </w:r>
            <w:r w:rsidRPr="00990283">
              <w:rPr>
                <w:spacing w:val="-18"/>
                <w:sz w:val="24"/>
                <w:szCs w:val="24"/>
              </w:rPr>
              <w:t xml:space="preserve"> том числе на   </w:t>
            </w:r>
            <w:r w:rsidRPr="00990283">
              <w:rPr>
                <w:sz w:val="24"/>
                <w:szCs w:val="24"/>
              </w:rPr>
              <w:t>иностранном(ых) языке(ах) для академического и профессионального взаимодействия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УК-5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УК-6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</w:tcPr>
          <w:p w:rsidR="00317845" w:rsidRPr="00990283" w:rsidRDefault="00317845" w:rsidP="00D043B4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ОПК-4. 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</w:tcPr>
          <w:p w:rsidR="00317845" w:rsidRPr="00990283" w:rsidRDefault="00317845" w:rsidP="00D043B4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ОПК-5.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</w:tcPr>
          <w:p w:rsidR="00317845" w:rsidRPr="00990283" w:rsidRDefault="00317845" w:rsidP="00D043B4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ОПК-6. 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ориентироваться в проблематике современной государственной культурной политики Российской Федерации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</w:tcPr>
          <w:p w:rsidR="00317845" w:rsidRPr="00990283" w:rsidRDefault="00317845" w:rsidP="00D043B4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ПК-2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</w:tcPr>
          <w:p w:rsidR="00317845" w:rsidRPr="00990283" w:rsidRDefault="00317845" w:rsidP="00D043B4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ПК-4способностью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317845" w:rsidRPr="00990283" w:rsidRDefault="00317845" w:rsidP="0099028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</w:tbl>
    <w:p w:rsidR="00317845" w:rsidRDefault="00317845" w:rsidP="005736C8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317845" w:rsidRPr="005736C8" w:rsidRDefault="00317845" w:rsidP="005736C8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317845" w:rsidRPr="00B8428B" w:rsidRDefault="00317845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317845" w:rsidRPr="00B8428B" w:rsidRDefault="00317845" w:rsidP="00AD31D3">
      <w:pPr>
        <w:jc w:val="both"/>
        <w:rPr>
          <w:b/>
          <w:sz w:val="24"/>
          <w:szCs w:val="24"/>
        </w:rPr>
      </w:pPr>
    </w:p>
    <w:p w:rsidR="00317845" w:rsidRPr="00B8428B" w:rsidRDefault="00317845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317845" w:rsidRPr="00B8428B" w:rsidRDefault="00317845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317845" w:rsidRPr="00B8428B" w:rsidRDefault="00317845" w:rsidP="008E4D4C">
      <w:pPr>
        <w:ind w:firstLine="360"/>
        <w:jc w:val="both"/>
        <w:rPr>
          <w:color w:val="000000"/>
          <w:sz w:val="24"/>
          <w:szCs w:val="24"/>
        </w:rPr>
      </w:pPr>
    </w:p>
    <w:p w:rsidR="00317845" w:rsidRPr="00D32DAB" w:rsidRDefault="00317845" w:rsidP="00D32DAB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317845" w:rsidRPr="00464EED" w:rsidTr="00990283">
        <w:trPr>
          <w:trHeight w:val="407"/>
        </w:trPr>
        <w:tc>
          <w:tcPr>
            <w:tcW w:w="1242" w:type="dxa"/>
            <w:vMerge w:val="restart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317845" w:rsidRPr="00990283" w:rsidRDefault="00317845" w:rsidP="0099028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317845" w:rsidRPr="00464EED" w:rsidTr="00990283">
        <w:trPr>
          <w:trHeight w:val="671"/>
        </w:trPr>
        <w:tc>
          <w:tcPr>
            <w:tcW w:w="1242" w:type="dxa"/>
            <w:vMerge/>
          </w:tcPr>
          <w:p w:rsidR="00317845" w:rsidRPr="00990283" w:rsidRDefault="00317845" w:rsidP="009902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317845" w:rsidRPr="00990283" w:rsidRDefault="00317845" w:rsidP="009902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317845" w:rsidRPr="00464EED" w:rsidTr="00990283">
        <w:tc>
          <w:tcPr>
            <w:tcW w:w="1242" w:type="dxa"/>
            <w:vMerge w:val="restart"/>
          </w:tcPr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УК-1; УК-2; УК-3; УК-4; УК-5; УК-6;  ОПК-4; ОПК-5; ОПК-6; </w:t>
            </w:r>
          </w:p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ПК-2; ПК-4</w:t>
            </w:r>
          </w:p>
        </w:tc>
        <w:tc>
          <w:tcPr>
            <w:tcW w:w="1650" w:type="dxa"/>
          </w:tcPr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Знает (показатели освоения каждой компетенции см. в п. 2 Программы  практики)</w:t>
            </w:r>
          </w:p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  <w:highlight w:val="yellow"/>
              </w:rPr>
            </w:pPr>
            <w:r w:rsidRPr="00990283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317845" w:rsidRPr="00990283" w:rsidRDefault="00317845" w:rsidP="00990283">
            <w:pPr>
              <w:rPr>
                <w:bCs/>
                <w:sz w:val="24"/>
                <w:szCs w:val="24"/>
              </w:rPr>
            </w:pPr>
            <w:r w:rsidRPr="00990283">
              <w:rPr>
                <w:bCs/>
                <w:sz w:val="24"/>
                <w:szCs w:val="24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317845" w:rsidRPr="00464EED" w:rsidTr="00990283">
        <w:tc>
          <w:tcPr>
            <w:tcW w:w="1242" w:type="dxa"/>
            <w:vMerge/>
          </w:tcPr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Обучающийся умеет применять средства и методы изобразительного искусства, а также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317845" w:rsidRPr="00464EED" w:rsidTr="00990283">
        <w:tc>
          <w:tcPr>
            <w:tcW w:w="1242" w:type="dxa"/>
            <w:vMerge/>
          </w:tcPr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Владеет</w:t>
            </w:r>
          </w:p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Необходимыми средствами и методами изобразительного искусства, а так жетеоретическими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317845" w:rsidRDefault="00317845" w:rsidP="00B04328">
      <w:pPr>
        <w:spacing w:after="160" w:line="259" w:lineRule="auto"/>
        <w:rPr>
          <w:b/>
          <w:sz w:val="24"/>
          <w:szCs w:val="24"/>
        </w:rPr>
      </w:pPr>
    </w:p>
    <w:p w:rsidR="00317845" w:rsidRPr="00750C41" w:rsidRDefault="00317845" w:rsidP="00750C41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317845" w:rsidRPr="00AD31D3" w:rsidRDefault="00317845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317845" w:rsidRPr="00625434" w:rsidTr="00920FD3">
        <w:tc>
          <w:tcPr>
            <w:tcW w:w="1377" w:type="pct"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317845" w:rsidRPr="00625434" w:rsidTr="00920FD3">
        <w:tc>
          <w:tcPr>
            <w:tcW w:w="1377" w:type="pct"/>
            <w:vMerge w:val="restart"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17845" w:rsidRPr="00625434" w:rsidTr="00920FD3"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17845" w:rsidRPr="00625434" w:rsidRDefault="00317845" w:rsidP="003A6BEF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317845" w:rsidRPr="00625434" w:rsidTr="00920FD3"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317845" w:rsidRPr="00625434" w:rsidTr="00920FD3"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17845" w:rsidRPr="00625434" w:rsidTr="00920FD3">
        <w:trPr>
          <w:trHeight w:val="1691"/>
        </w:trPr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E64A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17845" w:rsidRPr="00E64A34" w:rsidRDefault="00317845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317845" w:rsidRPr="00E64A34" w:rsidRDefault="00317845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317845" w:rsidRPr="00E64A34" w:rsidRDefault="00317845" w:rsidP="00E64A34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317845" w:rsidRPr="00625434" w:rsidTr="00920FD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17845" w:rsidRPr="00625434" w:rsidRDefault="00317845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17845" w:rsidRPr="00625434" w:rsidTr="00920FD3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317845" w:rsidRDefault="00317845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317845" w:rsidRPr="00E64A34" w:rsidRDefault="00317845" w:rsidP="00E64A3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317845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17845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17845" w:rsidRPr="00625434" w:rsidTr="00920FD3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17845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317845" w:rsidRPr="00625434" w:rsidTr="00920FD3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</w:p>
        </w:tc>
      </w:tr>
      <w:tr w:rsidR="00317845" w:rsidRPr="00625434" w:rsidTr="00920FD3">
        <w:tc>
          <w:tcPr>
            <w:tcW w:w="1377" w:type="pct"/>
            <w:vMerge w:val="restart"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17845" w:rsidRPr="00625434" w:rsidRDefault="00317845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317845" w:rsidRPr="00625434" w:rsidTr="00920FD3"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17845" w:rsidRPr="00625434" w:rsidRDefault="00317845" w:rsidP="00C91189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 w:rsidRPr="00C91189">
              <w:rPr>
                <w:sz w:val="24"/>
              </w:rPr>
              <w:t>Творческие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317845" w:rsidRPr="00625434" w:rsidTr="00920FD3"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17845" w:rsidRPr="00625434" w:rsidRDefault="00317845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317845" w:rsidRPr="00625434" w:rsidTr="00920FD3"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17845" w:rsidRPr="00625434" w:rsidTr="00920FD3">
        <w:trPr>
          <w:trHeight w:val="2541"/>
        </w:trPr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17845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317845" w:rsidRPr="00E64A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317845" w:rsidRPr="00625434" w:rsidTr="00920FD3">
        <w:tc>
          <w:tcPr>
            <w:tcW w:w="1377" w:type="pct"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317845" w:rsidRPr="00A3058E" w:rsidRDefault="00317845" w:rsidP="00731060">
      <w:pPr>
        <w:jc w:val="both"/>
        <w:rPr>
          <w:sz w:val="24"/>
          <w:szCs w:val="24"/>
        </w:rPr>
      </w:pPr>
    </w:p>
    <w:p w:rsidR="00317845" w:rsidRPr="00110480" w:rsidRDefault="00317845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317845" w:rsidRDefault="00317845" w:rsidP="00731060">
      <w:pPr>
        <w:jc w:val="both"/>
        <w:rPr>
          <w:sz w:val="24"/>
          <w:szCs w:val="24"/>
        </w:rPr>
      </w:pP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317845" w:rsidRPr="00A3058E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317845" w:rsidRDefault="00317845" w:rsidP="00731060">
      <w:pPr>
        <w:jc w:val="both"/>
        <w:rPr>
          <w:b/>
          <w:sz w:val="24"/>
          <w:szCs w:val="24"/>
        </w:rPr>
      </w:pPr>
    </w:p>
    <w:p w:rsidR="00317845" w:rsidRDefault="00317845" w:rsidP="00731060">
      <w:pPr>
        <w:jc w:val="both"/>
        <w:rPr>
          <w:b/>
          <w:sz w:val="24"/>
          <w:szCs w:val="24"/>
        </w:rPr>
      </w:pPr>
    </w:p>
    <w:p w:rsidR="00317845" w:rsidRPr="00750C41" w:rsidRDefault="00317845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17845" w:rsidRDefault="00317845" w:rsidP="00731060">
      <w:pPr>
        <w:jc w:val="both"/>
        <w:rPr>
          <w:b/>
          <w:sz w:val="24"/>
          <w:szCs w:val="24"/>
        </w:rPr>
      </w:pPr>
    </w:p>
    <w:p w:rsidR="00317845" w:rsidRPr="006C34DB" w:rsidRDefault="00317845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317845" w:rsidRPr="00737BC6" w:rsidRDefault="00317845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Посещение выставок, экспозиций, мероприятий связанных с музейно-выставочной деятельностью, сбор материала по теме практики.</w:t>
      </w:r>
    </w:p>
    <w:p w:rsidR="00317845" w:rsidRPr="005736C8" w:rsidRDefault="00317845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Выполнение проекта выставки произведений искусства (макет, эскиз произведения)</w:t>
      </w:r>
    </w:p>
    <w:p w:rsidR="00317845" w:rsidRDefault="00317845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317845" w:rsidRDefault="00317845" w:rsidP="0034719E">
      <w:pPr>
        <w:jc w:val="both"/>
        <w:rPr>
          <w:i/>
          <w:sz w:val="24"/>
          <w:szCs w:val="24"/>
          <w:lang w:eastAsia="ru-RU"/>
        </w:rPr>
      </w:pPr>
    </w:p>
    <w:p w:rsidR="00317845" w:rsidRPr="00D62348" w:rsidRDefault="00317845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317845" w:rsidRPr="00A003E1" w:rsidRDefault="00317845" w:rsidP="0034719E">
      <w:pPr>
        <w:jc w:val="both"/>
        <w:rPr>
          <w:sz w:val="24"/>
          <w:szCs w:val="24"/>
          <w:lang w:eastAsia="ru-RU"/>
        </w:rPr>
      </w:pPr>
    </w:p>
    <w:p w:rsidR="00317845" w:rsidRDefault="00317845" w:rsidP="00C83D4C">
      <w:pPr>
        <w:pStyle w:val="a3"/>
        <w:numPr>
          <w:ilvl w:val="0"/>
          <w:numId w:val="10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317845" w:rsidRDefault="00317845" w:rsidP="00C83D4C">
      <w:pPr>
        <w:pStyle w:val="a3"/>
        <w:numPr>
          <w:ilvl w:val="0"/>
          <w:numId w:val="10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Охарактеризовать типы организации выставок.</w:t>
      </w:r>
    </w:p>
    <w:p w:rsidR="00317845" w:rsidRDefault="00317845" w:rsidP="00C83D4C">
      <w:pPr>
        <w:pStyle w:val="a3"/>
        <w:numPr>
          <w:ilvl w:val="0"/>
          <w:numId w:val="10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Основные правила формирования экспозиций на различных выставочных площадках.</w:t>
      </w:r>
    </w:p>
    <w:p w:rsidR="00317845" w:rsidRPr="00920FD3" w:rsidRDefault="00317845" w:rsidP="00C83D4C">
      <w:pPr>
        <w:pStyle w:val="a3"/>
        <w:numPr>
          <w:ilvl w:val="0"/>
          <w:numId w:val="10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317845" w:rsidRDefault="00317845" w:rsidP="0034719E">
      <w:pPr>
        <w:jc w:val="both"/>
        <w:rPr>
          <w:b/>
          <w:sz w:val="24"/>
          <w:szCs w:val="24"/>
        </w:rPr>
      </w:pPr>
    </w:p>
    <w:p w:rsidR="00317845" w:rsidRPr="00750C41" w:rsidRDefault="00317845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317845" w:rsidRPr="00A3058E" w:rsidRDefault="00317845" w:rsidP="0034719E">
      <w:pPr>
        <w:jc w:val="both"/>
        <w:rPr>
          <w:color w:val="FF0000"/>
          <w:sz w:val="24"/>
          <w:szCs w:val="24"/>
        </w:rPr>
      </w:pPr>
    </w:p>
    <w:p w:rsidR="00317845" w:rsidRDefault="00317845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317845" w:rsidRPr="006C34DB" w:rsidRDefault="00317845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317845" w:rsidRPr="006C34DB" w:rsidRDefault="00317845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317845" w:rsidRPr="006C34DB" w:rsidRDefault="00317845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317845" w:rsidRDefault="00317845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>от организации (вуза) выставляеткомплексную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317845" w:rsidRPr="006C34DB" w:rsidRDefault="00317845" w:rsidP="0034719E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317845" w:rsidRPr="006C34DB" w:rsidTr="00990283">
        <w:tc>
          <w:tcPr>
            <w:tcW w:w="4785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зачтено</w:t>
            </w:r>
          </w:p>
        </w:tc>
      </w:tr>
      <w:tr w:rsidR="00317845" w:rsidRPr="006C34DB" w:rsidTr="00990283">
        <w:tc>
          <w:tcPr>
            <w:tcW w:w="4785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не зачтено</w:t>
            </w:r>
          </w:p>
        </w:tc>
      </w:tr>
    </w:tbl>
    <w:p w:rsidR="00317845" w:rsidRPr="006C34DB" w:rsidRDefault="00317845" w:rsidP="0034719E">
      <w:pPr>
        <w:ind w:left="1069"/>
        <w:jc w:val="both"/>
        <w:rPr>
          <w:sz w:val="24"/>
          <w:szCs w:val="24"/>
        </w:rPr>
      </w:pPr>
    </w:p>
    <w:p w:rsidR="00317845" w:rsidRPr="00A3058E" w:rsidRDefault="00317845" w:rsidP="0034719E">
      <w:pPr>
        <w:jc w:val="both"/>
        <w:rPr>
          <w:sz w:val="24"/>
          <w:szCs w:val="24"/>
        </w:rPr>
      </w:pPr>
    </w:p>
    <w:p w:rsidR="00317845" w:rsidRPr="0034719E" w:rsidRDefault="00317845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317845" w:rsidRPr="0034719E" w:rsidRDefault="00317845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17845" w:rsidRPr="0034719E" w:rsidRDefault="00317845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317845" w:rsidRDefault="00317845" w:rsidP="0034719E">
      <w:pPr>
        <w:jc w:val="both"/>
        <w:rPr>
          <w:i/>
          <w:sz w:val="24"/>
          <w:szCs w:val="24"/>
          <w:lang w:eastAsia="ru-RU"/>
        </w:rPr>
      </w:pPr>
      <w:r w:rsidRPr="00034E54">
        <w:rPr>
          <w:i/>
          <w:sz w:val="24"/>
          <w:szCs w:val="24"/>
          <w:lang w:eastAsia="ru-RU"/>
        </w:rPr>
        <w:t>8.1 Основная учебная литература:</w:t>
      </w:r>
    </w:p>
    <w:p w:rsidR="00317845" w:rsidRPr="00034E54" w:rsidRDefault="00317845" w:rsidP="0034719E">
      <w:pPr>
        <w:jc w:val="both"/>
        <w:rPr>
          <w:i/>
          <w:sz w:val="24"/>
          <w:szCs w:val="24"/>
          <w:lang w:eastAsia="ru-RU"/>
        </w:rPr>
      </w:pPr>
    </w:p>
    <w:p w:rsidR="00317845" w:rsidRPr="009D354F" w:rsidRDefault="00317845" w:rsidP="00C83D4C">
      <w:pPr>
        <w:pStyle w:val="a3"/>
        <w:numPr>
          <w:ilvl w:val="0"/>
          <w:numId w:val="11"/>
        </w:numPr>
        <w:spacing w:after="200" w:line="276" w:lineRule="auto"/>
        <w:rPr>
          <w:i/>
        </w:rPr>
      </w:pPr>
      <w:r w:rsidRPr="009D354F">
        <w:t xml:space="preserve">Аверченков, В. И. Основы научного творчества : учебное пособие / В. И. Аверченков, Ю. А. Малахов. — </w:t>
      </w:r>
      <w:r>
        <w:t xml:space="preserve">Электрон. текстовые данные - </w:t>
      </w:r>
      <w:r w:rsidRPr="009D354F">
        <w:t xml:space="preserve">Брянск : Брянский государственный технический университет, 2012. — 156 c. — </w:t>
      </w:r>
      <w:r>
        <w:t>Режим доступа:</w:t>
      </w:r>
      <w:r w:rsidRPr="009D354F">
        <w:t xml:space="preserve"> http://www.iprbookshop.ru/7004.html</w:t>
      </w:r>
      <w:r>
        <w:t xml:space="preserve">. - </w:t>
      </w:r>
      <w:r w:rsidRPr="003A786F">
        <w:t>ЭБС «IPRbooks»</w:t>
      </w:r>
    </w:p>
    <w:p w:rsidR="00317845" w:rsidRPr="009D354F" w:rsidRDefault="00317845" w:rsidP="00C83D4C">
      <w:pPr>
        <w:pStyle w:val="a3"/>
        <w:numPr>
          <w:ilvl w:val="0"/>
          <w:numId w:val="11"/>
        </w:numPr>
        <w:spacing w:after="200" w:line="276" w:lineRule="auto"/>
        <w:rPr>
          <w:i/>
        </w:rPr>
      </w:pPr>
      <w:r w:rsidRPr="009D354F">
        <w:t xml:space="preserve">Дрозина, В. В. Механизм творчества решения нестандартных задач : учебное пособие / В. В. Дрозина, В. Л. Дильман. — 4-е изд. — </w:t>
      </w:r>
      <w:r>
        <w:t xml:space="preserve">Электро. Текстовые данные - </w:t>
      </w:r>
      <w:r w:rsidRPr="009D354F">
        <w:t>Москва : Лаборатория знаний, 2020. — 256 c. —</w:t>
      </w:r>
      <w:r>
        <w:t xml:space="preserve"> Режим доступа:</w:t>
      </w:r>
      <w:r w:rsidRPr="009D354F">
        <w:t xml:space="preserve"> http://www.iprbookshop.ru/6457.html</w:t>
      </w:r>
      <w:r>
        <w:t xml:space="preserve">. - </w:t>
      </w:r>
      <w:r w:rsidRPr="003A786F">
        <w:t>ЭБС «IPRbooks»</w:t>
      </w:r>
    </w:p>
    <w:p w:rsidR="00317845" w:rsidRPr="009D354F" w:rsidRDefault="00317845" w:rsidP="00C83D4C">
      <w:pPr>
        <w:pStyle w:val="a3"/>
        <w:numPr>
          <w:ilvl w:val="0"/>
          <w:numId w:val="11"/>
        </w:numPr>
        <w:spacing w:after="200" w:line="276" w:lineRule="auto"/>
        <w:rPr>
          <w:i/>
        </w:rPr>
      </w:pPr>
      <w:r w:rsidRPr="009D354F">
        <w:t xml:space="preserve">Ласковец, С. В. Методология научного творчества : учебное пособие / С. В. Ласковец. — </w:t>
      </w:r>
      <w:r>
        <w:t xml:space="preserve">Электрон. текстовые данные - </w:t>
      </w:r>
      <w:r w:rsidRPr="009D354F">
        <w:t xml:space="preserve">Москва : Евразийский открытый институт, 2010. — 32 c. — </w:t>
      </w:r>
      <w:r>
        <w:t xml:space="preserve">Режим доступа: </w:t>
      </w:r>
      <w:r w:rsidRPr="009D354F">
        <w:t>http://www.iprbookshop.ru/10782.html</w:t>
      </w:r>
      <w:r>
        <w:t xml:space="preserve">. - </w:t>
      </w:r>
      <w:r w:rsidRPr="003A786F">
        <w:t>ЭБС «IPRbooks»</w:t>
      </w:r>
    </w:p>
    <w:p w:rsidR="00317845" w:rsidRPr="009D354F" w:rsidRDefault="00317845" w:rsidP="00C83D4C">
      <w:pPr>
        <w:pStyle w:val="a3"/>
        <w:numPr>
          <w:ilvl w:val="0"/>
          <w:numId w:val="11"/>
        </w:numPr>
        <w:spacing w:after="200" w:line="276" w:lineRule="auto"/>
        <w:rPr>
          <w:i/>
        </w:rPr>
      </w:pPr>
      <w:r w:rsidRPr="009D354F">
        <w:t xml:space="preserve">Тимофеева, Ю. Ф. Основы творческой деятельности. Часть 1. Эвристика, ТРИЗ : учебное пособие / Ю. Ф. Тимофеева. — </w:t>
      </w:r>
      <w:r>
        <w:t xml:space="preserve">Электрон. текстовые данные - </w:t>
      </w:r>
      <w:r w:rsidRPr="009D354F">
        <w:t xml:space="preserve">Москва : Прометей, 2012. — 368 c. — </w:t>
      </w:r>
      <w:r>
        <w:t xml:space="preserve">Режим доступа: </w:t>
      </w:r>
      <w:r w:rsidRPr="009D354F">
        <w:t>http://www.iprbookshop.ru/18596.html</w:t>
      </w:r>
      <w:r>
        <w:t xml:space="preserve">. - </w:t>
      </w:r>
      <w:r w:rsidRPr="003A786F">
        <w:t>ЭБС «IPRbooks»</w:t>
      </w:r>
    </w:p>
    <w:p w:rsidR="00317845" w:rsidRPr="009D354F" w:rsidRDefault="00317845" w:rsidP="00C83D4C">
      <w:pPr>
        <w:pStyle w:val="a3"/>
        <w:numPr>
          <w:ilvl w:val="0"/>
          <w:numId w:val="11"/>
        </w:numPr>
        <w:spacing w:after="200" w:line="276" w:lineRule="auto"/>
        <w:rPr>
          <w:i/>
        </w:rPr>
      </w:pPr>
      <w:r w:rsidRPr="009D354F">
        <w:t xml:space="preserve">Интеллект, творчество и формирование личности в современном обществе : сборник тезисов Всероссийской школы молодых ученых «Педагогические, психологические и культурологические принципы и методы воспитания молодых исследователей в условиях высокотехнологичной экономики» (29 сентября-3 октября 2010 г., Москва) / Д. Р. Айрапетян, М. О. Александрович, В. А. Беляев [и др.] ; под редакцией А. Л. Журавлев, Т. Н. Ушакова. — </w:t>
      </w:r>
      <w:r>
        <w:t xml:space="preserve">Электрон. текстовые данные - </w:t>
      </w:r>
      <w:r w:rsidRPr="009D354F">
        <w:t xml:space="preserve">Москва : Институт психологии РАН, 2010. — 184 c. — </w:t>
      </w:r>
      <w:r>
        <w:t xml:space="preserve">Режим доступа: </w:t>
      </w:r>
      <w:r w:rsidRPr="009D354F">
        <w:t>http://www.iprbookshop.ru/47509.html</w:t>
      </w:r>
      <w:r>
        <w:t xml:space="preserve">. - </w:t>
      </w:r>
      <w:r w:rsidRPr="003A786F">
        <w:t>ЭБС «IPRbooks»</w:t>
      </w:r>
    </w:p>
    <w:p w:rsidR="00317845" w:rsidRPr="009D354F" w:rsidRDefault="00317845" w:rsidP="00C83D4C">
      <w:pPr>
        <w:pStyle w:val="a3"/>
        <w:numPr>
          <w:ilvl w:val="0"/>
          <w:numId w:val="11"/>
        </w:numPr>
        <w:spacing w:after="200" w:line="276" w:lineRule="auto"/>
        <w:rPr>
          <w:i/>
        </w:rPr>
      </w:pPr>
      <w:r w:rsidRPr="009D354F">
        <w:t xml:space="preserve">Розин, В. М. Мышление и творчество / В. М. Розин. — 2-е изд. — </w:t>
      </w:r>
      <w:r>
        <w:t xml:space="preserve"> Электрон. текстовые данные - </w:t>
      </w:r>
      <w:r w:rsidRPr="009D354F">
        <w:t xml:space="preserve">Москва, Саратов : ПЕР СЭ, Ай Пи Эр Медиа, 2019. — 360 c. — </w:t>
      </w:r>
      <w:r>
        <w:t xml:space="preserve">Режим доступа: </w:t>
      </w:r>
      <w:r w:rsidRPr="009D354F">
        <w:t>http://www.iprbookshop.ru/88182.html</w:t>
      </w:r>
      <w:r>
        <w:t xml:space="preserve">. - </w:t>
      </w:r>
      <w:r w:rsidRPr="003A786F">
        <w:t>ЭБС «IPRbooks»</w:t>
      </w:r>
    </w:p>
    <w:p w:rsidR="00317845" w:rsidRPr="000C13EF" w:rsidRDefault="00317845" w:rsidP="005F662C">
      <w:pPr>
        <w:pStyle w:val="a3"/>
      </w:pPr>
    </w:p>
    <w:p w:rsidR="00317845" w:rsidRPr="00E15976" w:rsidRDefault="00317845" w:rsidP="0097365B">
      <w:pPr>
        <w:rPr>
          <w:bCs/>
          <w:i/>
          <w:sz w:val="24"/>
          <w:szCs w:val="24"/>
        </w:rPr>
      </w:pPr>
      <w:r w:rsidRPr="00E15976">
        <w:rPr>
          <w:bCs/>
          <w:i/>
          <w:sz w:val="24"/>
          <w:szCs w:val="24"/>
        </w:rPr>
        <w:t>8.2 Дополнительная литература</w:t>
      </w:r>
    </w:p>
    <w:p w:rsidR="00317845" w:rsidRPr="005F662C" w:rsidRDefault="00317845" w:rsidP="00C83D4C">
      <w:pPr>
        <w:numPr>
          <w:ilvl w:val="0"/>
          <w:numId w:val="12"/>
        </w:numPr>
        <w:spacing w:after="200" w:line="276" w:lineRule="auto"/>
        <w:rPr>
          <w:i/>
        </w:rPr>
      </w:pPr>
      <w:r w:rsidRPr="009D354F">
        <w:t xml:space="preserve">Интеллект, творчество и формирование личности в современном обществе : сборник тезисов Всероссийской школы молодых ученых «Педагогические, психологические и культурологические принципы и методы воспитания молодых исследователей в условиях высокотехнологичной экономики» (29 сентября-3 октября 2010 г., Москва) / Д. Р. Айрапетян, М. О. Александрович, В. А. Беляев [и др.] ; под редакцией А. Л. Журавлев, Т. Н. Ушакова. — </w:t>
      </w:r>
      <w:r>
        <w:t xml:space="preserve">Электрон. текстовые данные - </w:t>
      </w:r>
      <w:r w:rsidRPr="009D354F">
        <w:t xml:space="preserve">Москва : Институт психологии РАН, 2010. — 184 c. — </w:t>
      </w:r>
      <w:r>
        <w:t xml:space="preserve">Режим доступа: </w:t>
      </w:r>
      <w:r w:rsidRPr="009D354F">
        <w:t>http://www.iprbookshop.ru/47509.html</w:t>
      </w:r>
      <w:r>
        <w:t xml:space="preserve">. - </w:t>
      </w:r>
      <w:r w:rsidRPr="003A786F">
        <w:t>ЭБС «IPRbooks»</w:t>
      </w:r>
    </w:p>
    <w:p w:rsidR="00317845" w:rsidRPr="009D354F" w:rsidRDefault="00317845" w:rsidP="00C83D4C">
      <w:pPr>
        <w:pStyle w:val="a3"/>
        <w:numPr>
          <w:ilvl w:val="0"/>
          <w:numId w:val="11"/>
        </w:numPr>
        <w:spacing w:after="200" w:line="276" w:lineRule="auto"/>
        <w:rPr>
          <w:i/>
        </w:rPr>
      </w:pPr>
      <w:r w:rsidRPr="009D354F">
        <w:t xml:space="preserve">Розин, В. М. Мышление и творчество / В. М. Розин. — 2-е изд. — </w:t>
      </w:r>
      <w:r>
        <w:t xml:space="preserve"> Электрон. текстовые данные - </w:t>
      </w:r>
      <w:r w:rsidRPr="009D354F">
        <w:t xml:space="preserve">Москва, Саратов : ПЕР СЭ, Ай Пи Эр Медиа, 2019. — 360 c. — </w:t>
      </w:r>
      <w:r>
        <w:t xml:space="preserve">Режим доступа: </w:t>
      </w:r>
      <w:r w:rsidRPr="009D354F">
        <w:t>http://www.iprbookshop.ru/88182.html</w:t>
      </w:r>
      <w:r>
        <w:t xml:space="preserve">. - </w:t>
      </w:r>
      <w:r w:rsidRPr="003A786F">
        <w:t>ЭБС «IPRbooks»</w:t>
      </w:r>
    </w:p>
    <w:p w:rsidR="00317845" w:rsidRPr="00E15976" w:rsidRDefault="00317845" w:rsidP="0097365B">
      <w:pPr>
        <w:rPr>
          <w:bCs/>
          <w:i/>
          <w:sz w:val="24"/>
          <w:szCs w:val="24"/>
          <w:u w:val="single"/>
        </w:rPr>
      </w:pPr>
    </w:p>
    <w:p w:rsidR="00317845" w:rsidRPr="00827985" w:rsidRDefault="00317845" w:rsidP="008913D8">
      <w:pPr>
        <w:rPr>
          <w:bCs/>
          <w:sz w:val="24"/>
          <w:szCs w:val="24"/>
        </w:rPr>
      </w:pPr>
      <w:r w:rsidRPr="005F662C">
        <w:rPr>
          <w:bCs/>
          <w:sz w:val="24"/>
          <w:szCs w:val="24"/>
          <w:lang w:val="en-US"/>
        </w:rPr>
        <w:t>www</w:t>
      </w:r>
      <w:r w:rsidRPr="00827985">
        <w:rPr>
          <w:bCs/>
          <w:sz w:val="24"/>
          <w:szCs w:val="24"/>
        </w:rPr>
        <w:t>.</w:t>
      </w:r>
      <w:r w:rsidRPr="005F662C">
        <w:rPr>
          <w:bCs/>
          <w:sz w:val="24"/>
          <w:szCs w:val="24"/>
          <w:lang w:val="en-US"/>
        </w:rPr>
        <w:t>ru</w:t>
      </w:r>
      <w:r w:rsidRPr="00827985">
        <w:rPr>
          <w:bCs/>
          <w:sz w:val="24"/>
          <w:szCs w:val="24"/>
        </w:rPr>
        <w:t xml:space="preserve">. </w:t>
      </w:r>
      <w:r w:rsidRPr="005F662C">
        <w:rPr>
          <w:bCs/>
          <w:sz w:val="24"/>
          <w:szCs w:val="24"/>
          <w:lang w:val="en-US"/>
        </w:rPr>
        <w:t>wikipedia</w:t>
      </w:r>
      <w:r w:rsidRPr="00827985">
        <w:rPr>
          <w:bCs/>
          <w:sz w:val="24"/>
          <w:szCs w:val="24"/>
        </w:rPr>
        <w:t>.</w:t>
      </w:r>
      <w:r w:rsidRPr="005F662C">
        <w:rPr>
          <w:bCs/>
          <w:sz w:val="24"/>
          <w:szCs w:val="24"/>
          <w:lang w:val="en-US"/>
        </w:rPr>
        <w:t>org</w:t>
      </w:r>
    </w:p>
    <w:p w:rsidR="00317845" w:rsidRPr="00827985" w:rsidRDefault="00317845" w:rsidP="008913D8">
      <w:pPr>
        <w:rPr>
          <w:bCs/>
          <w:sz w:val="24"/>
          <w:szCs w:val="24"/>
        </w:rPr>
      </w:pPr>
      <w:r w:rsidRPr="005F662C">
        <w:rPr>
          <w:bCs/>
          <w:sz w:val="24"/>
          <w:szCs w:val="24"/>
          <w:lang w:val="en-US"/>
        </w:rPr>
        <w:t>www</w:t>
      </w:r>
      <w:r w:rsidRPr="00827985">
        <w:rPr>
          <w:bCs/>
          <w:sz w:val="24"/>
          <w:szCs w:val="24"/>
        </w:rPr>
        <w:t>.</w:t>
      </w:r>
      <w:r w:rsidRPr="005F662C">
        <w:rPr>
          <w:bCs/>
          <w:sz w:val="24"/>
          <w:szCs w:val="24"/>
          <w:lang w:val="en-US"/>
        </w:rPr>
        <w:t>artodocs</w:t>
      </w:r>
      <w:r w:rsidRPr="00827985">
        <w:rPr>
          <w:bCs/>
          <w:sz w:val="24"/>
          <w:szCs w:val="24"/>
        </w:rPr>
        <w:t>.</w:t>
      </w:r>
      <w:r w:rsidRPr="005F662C">
        <w:rPr>
          <w:bCs/>
          <w:sz w:val="24"/>
          <w:szCs w:val="24"/>
          <w:lang w:val="en-US"/>
        </w:rPr>
        <w:t>ru</w:t>
      </w:r>
    </w:p>
    <w:p w:rsidR="00317845" w:rsidRPr="00827985" w:rsidRDefault="00317845" w:rsidP="008913D8">
      <w:pPr>
        <w:rPr>
          <w:bCs/>
          <w:sz w:val="24"/>
          <w:szCs w:val="24"/>
          <w:lang w:val="sv-SE"/>
        </w:rPr>
      </w:pPr>
      <w:r w:rsidRPr="00827985">
        <w:rPr>
          <w:bCs/>
          <w:sz w:val="24"/>
          <w:szCs w:val="24"/>
          <w:lang w:val="sv-SE"/>
        </w:rPr>
        <w:t>www.tepldom.com</w:t>
      </w:r>
    </w:p>
    <w:p w:rsidR="00317845" w:rsidRPr="00827985" w:rsidRDefault="00317845" w:rsidP="008913D8">
      <w:pPr>
        <w:rPr>
          <w:bCs/>
          <w:sz w:val="24"/>
          <w:szCs w:val="24"/>
          <w:lang w:val="sv-SE"/>
        </w:rPr>
      </w:pPr>
      <w:r w:rsidRPr="00827985">
        <w:rPr>
          <w:bCs/>
          <w:sz w:val="24"/>
          <w:szCs w:val="24"/>
          <w:lang w:val="sv-SE"/>
        </w:rPr>
        <w:t>antrakt. ng.ru</w:t>
      </w:r>
    </w:p>
    <w:p w:rsidR="00317845" w:rsidRPr="0040470E" w:rsidRDefault="00317845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  <w:lang w:val="en-US"/>
        </w:rPr>
        <w:t>www</w:t>
      </w:r>
      <w:r w:rsidRPr="0040470E">
        <w:rPr>
          <w:bCs/>
          <w:sz w:val="24"/>
          <w:szCs w:val="24"/>
        </w:rPr>
        <w:t>.</w:t>
      </w:r>
      <w:r w:rsidRPr="008913D8">
        <w:rPr>
          <w:bCs/>
          <w:sz w:val="24"/>
          <w:szCs w:val="24"/>
          <w:lang w:val="en-US"/>
        </w:rPr>
        <w:t>gigart</w:t>
      </w:r>
      <w:r w:rsidRPr="0040470E">
        <w:rPr>
          <w:bCs/>
          <w:sz w:val="24"/>
          <w:szCs w:val="24"/>
        </w:rPr>
        <w:t>.</w:t>
      </w:r>
      <w:r w:rsidRPr="008913D8">
        <w:rPr>
          <w:bCs/>
          <w:sz w:val="24"/>
          <w:szCs w:val="24"/>
          <w:lang w:val="en-US"/>
        </w:rPr>
        <w:t>ru</w:t>
      </w:r>
    </w:p>
    <w:p w:rsidR="00317845" w:rsidRPr="0040470E" w:rsidRDefault="00317845" w:rsidP="0034719E">
      <w:pPr>
        <w:jc w:val="both"/>
        <w:rPr>
          <w:sz w:val="24"/>
          <w:szCs w:val="24"/>
          <w:lang w:eastAsia="ru-RU"/>
        </w:rPr>
      </w:pPr>
    </w:p>
    <w:p w:rsidR="00317845" w:rsidRPr="00034E54" w:rsidRDefault="00317845" w:rsidP="00034E54">
      <w:pPr>
        <w:pStyle w:val="a3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317845" w:rsidRPr="00750C41" w:rsidRDefault="00317845" w:rsidP="0034719E">
      <w:pPr>
        <w:jc w:val="both"/>
        <w:rPr>
          <w:b/>
          <w:sz w:val="24"/>
          <w:szCs w:val="24"/>
          <w:lang w:eastAsia="ru-RU"/>
        </w:rPr>
      </w:pPr>
    </w:p>
    <w:p w:rsidR="00317845" w:rsidRPr="00750C41" w:rsidRDefault="00317845" w:rsidP="00C83D4C">
      <w:pPr>
        <w:numPr>
          <w:ilvl w:val="0"/>
          <w:numId w:val="9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317845" w:rsidRPr="00750C41" w:rsidRDefault="00317845" w:rsidP="00C83D4C">
      <w:pPr>
        <w:numPr>
          <w:ilvl w:val="0"/>
          <w:numId w:val="9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Интернет-библиотека.</w:t>
      </w:r>
    </w:p>
    <w:p w:rsidR="00317845" w:rsidRPr="00750C41" w:rsidRDefault="00317845" w:rsidP="00C83D4C">
      <w:pPr>
        <w:numPr>
          <w:ilvl w:val="0"/>
          <w:numId w:val="9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Интернет-библиотека. </w:t>
      </w:r>
    </w:p>
    <w:p w:rsidR="00317845" w:rsidRPr="00750C41" w:rsidRDefault="00317845" w:rsidP="00C83D4C">
      <w:pPr>
        <w:numPr>
          <w:ilvl w:val="0"/>
          <w:numId w:val="9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электронная библиотека.</w:t>
      </w:r>
    </w:p>
    <w:p w:rsidR="00317845" w:rsidRPr="00750C41" w:rsidRDefault="00317845" w:rsidP="00F133FA">
      <w:pPr>
        <w:ind w:left="1353"/>
        <w:jc w:val="both"/>
        <w:rPr>
          <w:sz w:val="24"/>
          <w:szCs w:val="24"/>
          <w:lang w:eastAsia="ru-RU"/>
        </w:rPr>
      </w:pPr>
    </w:p>
    <w:p w:rsidR="00317845" w:rsidRPr="00FB36E7" w:rsidRDefault="00317845" w:rsidP="0034719E">
      <w:pPr>
        <w:jc w:val="both"/>
        <w:rPr>
          <w:b/>
          <w:bCs/>
          <w:sz w:val="24"/>
          <w:szCs w:val="24"/>
        </w:rPr>
      </w:pPr>
    </w:p>
    <w:p w:rsidR="00317845" w:rsidRDefault="00317845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317845" w:rsidRPr="00A718D5" w:rsidRDefault="00317845" w:rsidP="00804C80">
      <w:pPr>
        <w:jc w:val="both"/>
        <w:rPr>
          <w:b/>
          <w:bCs/>
          <w:i/>
          <w:sz w:val="24"/>
          <w:szCs w:val="24"/>
        </w:rPr>
      </w:pPr>
    </w:p>
    <w:p w:rsidR="00317845" w:rsidRPr="00A718D5" w:rsidRDefault="00317845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 xml:space="preserve">ческое обеспечение </w:t>
      </w:r>
      <w:r w:rsidRPr="00A718D5">
        <w:rPr>
          <w:rFonts w:ascii="Times New Roman" w:hAnsi="Times New Roman"/>
          <w:sz w:val="24"/>
          <w:szCs w:val="24"/>
        </w:rPr>
        <w:t xml:space="preserve"> практики полностью определяется задачами практики.</w:t>
      </w:r>
    </w:p>
    <w:p w:rsidR="00317845" w:rsidRPr="00A718D5" w:rsidRDefault="00317845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317845" w:rsidRPr="00A718D5" w:rsidRDefault="00317845" w:rsidP="00804C80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Pr="00BA204D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Pr="004F50F6" w:rsidRDefault="00317845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317845" w:rsidRPr="004F50F6" w:rsidRDefault="00317845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317845" w:rsidRPr="004F50F6" w:rsidRDefault="00317845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317845" w:rsidRPr="004F50F6" w:rsidRDefault="00317845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образования</w:t>
      </w:r>
    </w:p>
    <w:p w:rsidR="00317845" w:rsidRPr="004F50F6" w:rsidRDefault="00317845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317845" w:rsidRPr="004F50F6" w:rsidRDefault="00317845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317845" w:rsidRPr="004F50F6" w:rsidRDefault="00317845" w:rsidP="00E439C6">
      <w:pPr>
        <w:jc w:val="center"/>
        <w:rPr>
          <w:sz w:val="24"/>
          <w:szCs w:val="24"/>
        </w:rPr>
      </w:pPr>
    </w:p>
    <w:p w:rsidR="00317845" w:rsidRPr="004F50F6" w:rsidRDefault="00317845" w:rsidP="00E439C6">
      <w:pPr>
        <w:jc w:val="center"/>
        <w:rPr>
          <w:sz w:val="24"/>
          <w:szCs w:val="24"/>
        </w:rPr>
      </w:pPr>
    </w:p>
    <w:p w:rsidR="00317845" w:rsidRPr="004F50F6" w:rsidRDefault="00317845" w:rsidP="00E439C6">
      <w:pPr>
        <w:jc w:val="center"/>
        <w:rPr>
          <w:sz w:val="24"/>
          <w:szCs w:val="24"/>
        </w:rPr>
      </w:pPr>
    </w:p>
    <w:p w:rsidR="00317845" w:rsidRPr="004F50F6" w:rsidRDefault="00317845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Кафедра </w:t>
      </w:r>
      <w:bookmarkStart w:id="4" w:name="_Hlk82178805"/>
      <w:r w:rsidRPr="004F50F6">
        <w:rPr>
          <w:sz w:val="24"/>
          <w:szCs w:val="24"/>
        </w:rPr>
        <w:t>«</w:t>
      </w:r>
      <w:r>
        <w:rPr>
          <w:sz w:val="24"/>
          <w:szCs w:val="24"/>
        </w:rPr>
        <w:t>Изобразительного искусства и народной художественной культуры</w:t>
      </w:r>
      <w:bookmarkEnd w:id="4"/>
      <w:r w:rsidRPr="004F50F6">
        <w:rPr>
          <w:sz w:val="24"/>
          <w:szCs w:val="24"/>
        </w:rPr>
        <w:t>»</w:t>
      </w:r>
    </w:p>
    <w:p w:rsidR="00317845" w:rsidRPr="004F50F6" w:rsidRDefault="00317845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317845" w:rsidRPr="004F50F6" w:rsidRDefault="00317845" w:rsidP="00E439C6">
      <w:pPr>
        <w:rPr>
          <w:color w:val="000000"/>
          <w:sz w:val="24"/>
          <w:szCs w:val="24"/>
        </w:rPr>
      </w:pPr>
    </w:p>
    <w:p w:rsidR="00317845" w:rsidRPr="004F50F6" w:rsidRDefault="00317845" w:rsidP="00E439C6">
      <w:pPr>
        <w:rPr>
          <w:color w:val="000000"/>
          <w:sz w:val="24"/>
          <w:szCs w:val="24"/>
        </w:rPr>
      </w:pPr>
    </w:p>
    <w:p w:rsidR="00317845" w:rsidRPr="004F50F6" w:rsidRDefault="00317845" w:rsidP="00E439C6">
      <w:pPr>
        <w:rPr>
          <w:color w:val="000000"/>
          <w:sz w:val="24"/>
          <w:szCs w:val="24"/>
        </w:rPr>
      </w:pPr>
    </w:p>
    <w:p w:rsidR="00317845" w:rsidRPr="004F50F6" w:rsidRDefault="00317845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317845" w:rsidRDefault="00317845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 практики</w:t>
      </w:r>
    </w:p>
    <w:p w:rsidR="00317845" w:rsidRPr="004F50F6" w:rsidRDefault="00317845" w:rsidP="00E439C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(музейная практика)</w:t>
      </w:r>
    </w:p>
    <w:p w:rsidR="00317845" w:rsidRPr="004F50F6" w:rsidRDefault="00317845" w:rsidP="00E439C6">
      <w:pPr>
        <w:jc w:val="center"/>
        <w:rPr>
          <w:b/>
          <w:color w:val="000000"/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317845" w:rsidRPr="004F50F6" w:rsidRDefault="00317845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317845" w:rsidRPr="004F50F6" w:rsidRDefault="0031784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317845" w:rsidRPr="00131213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317845" w:rsidRPr="004F50F6" w:rsidRDefault="0031784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317845" w:rsidRPr="004F50F6" w:rsidRDefault="00317845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317845" w:rsidRPr="004F50F6" w:rsidRDefault="00317845" w:rsidP="00707FCB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317845" w:rsidRPr="004F50F6" w:rsidRDefault="0031784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17845" w:rsidRPr="004F50F6" w:rsidRDefault="00317845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317845" w:rsidRPr="004F50F6" w:rsidRDefault="0031784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17845" w:rsidRPr="004F50F6" w:rsidRDefault="0031784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17845" w:rsidRPr="004F50F6" w:rsidRDefault="0031784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17845" w:rsidRPr="004F50F6" w:rsidRDefault="0031784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317845" w:rsidRPr="004F50F6" w:rsidRDefault="0031784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21</w:t>
      </w:r>
      <w:r w:rsidRPr="004F50F6">
        <w:rPr>
          <w:color w:val="000000"/>
          <w:sz w:val="24"/>
          <w:szCs w:val="24"/>
        </w:rPr>
        <w:t xml:space="preserve"> год</w:t>
      </w:r>
    </w:p>
    <w:p w:rsidR="00317845" w:rsidRDefault="00317845" w:rsidP="00922F47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317845" w:rsidRPr="00F133FA" w:rsidRDefault="00317845" w:rsidP="00922F47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  <w:r w:rsidRPr="00F133FA">
        <w:rPr>
          <w:color w:val="000000"/>
          <w:sz w:val="24"/>
          <w:szCs w:val="24"/>
        </w:rPr>
        <w:t>Приложение 2</w:t>
      </w:r>
    </w:p>
    <w:p w:rsidR="00317845" w:rsidRPr="004F50F6" w:rsidRDefault="00317845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317845" w:rsidRPr="004F50F6" w:rsidRDefault="00317845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317845" w:rsidRPr="004F50F6" w:rsidRDefault="00317845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образования</w:t>
      </w:r>
    </w:p>
    <w:p w:rsidR="00317845" w:rsidRPr="004F50F6" w:rsidRDefault="00317845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317845" w:rsidRPr="004F50F6" w:rsidRDefault="00317845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317845" w:rsidRPr="004F50F6" w:rsidRDefault="00317845" w:rsidP="009E334C">
      <w:pPr>
        <w:rPr>
          <w:sz w:val="24"/>
          <w:szCs w:val="24"/>
        </w:rPr>
      </w:pPr>
    </w:p>
    <w:p w:rsidR="00317845" w:rsidRPr="004F50F6" w:rsidRDefault="00317845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««</w:t>
      </w:r>
      <w:r>
        <w:rPr>
          <w:sz w:val="24"/>
          <w:szCs w:val="24"/>
        </w:rPr>
        <w:t>Изобразительного искусства и народной художественной культуры</w:t>
      </w:r>
      <w:r w:rsidRPr="004F50F6">
        <w:rPr>
          <w:sz w:val="24"/>
          <w:szCs w:val="24"/>
        </w:rPr>
        <w:t>»</w:t>
      </w:r>
    </w:p>
    <w:p w:rsidR="00317845" w:rsidRPr="004F50F6" w:rsidRDefault="00317845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317845" w:rsidRDefault="00317845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ЗАДАНИЕ НА  ПРАКТИКУ</w:t>
      </w:r>
    </w:p>
    <w:p w:rsidR="00317845" w:rsidRPr="008A18A7" w:rsidRDefault="00317845" w:rsidP="008A18A7">
      <w:pPr>
        <w:jc w:val="center"/>
        <w:rPr>
          <w:b/>
          <w:sz w:val="28"/>
          <w:szCs w:val="28"/>
        </w:rPr>
      </w:pPr>
      <w:r w:rsidRPr="008A18A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музейная практика</w:t>
      </w:r>
      <w:r w:rsidRPr="008A18A7">
        <w:rPr>
          <w:b/>
          <w:sz w:val="28"/>
          <w:szCs w:val="28"/>
        </w:rPr>
        <w:t>)</w:t>
      </w:r>
    </w:p>
    <w:p w:rsidR="00317845" w:rsidRPr="008A18A7" w:rsidRDefault="00317845" w:rsidP="008A18A7"/>
    <w:p w:rsidR="00317845" w:rsidRPr="004F50F6" w:rsidRDefault="00317845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317845" w:rsidRPr="004F50F6" w:rsidRDefault="00317845" w:rsidP="00E439C6">
      <w:pPr>
        <w:widowControl w:val="0"/>
        <w:spacing w:line="360" w:lineRule="auto"/>
        <w:rPr>
          <w:sz w:val="24"/>
          <w:szCs w:val="24"/>
        </w:rPr>
      </w:pPr>
    </w:p>
    <w:p w:rsidR="00317845" w:rsidRPr="009E334C" w:rsidRDefault="00317845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317845" w:rsidRDefault="00317845" w:rsidP="009E334C">
      <w:pPr>
        <w:spacing w:after="160" w:line="259" w:lineRule="auto"/>
        <w:rPr>
          <w:color w:val="000000"/>
          <w:sz w:val="24"/>
          <w:szCs w:val="24"/>
        </w:rPr>
      </w:pPr>
    </w:p>
    <w:p w:rsidR="00317845" w:rsidRDefault="00317845" w:rsidP="008A18A7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317845" w:rsidRPr="009E334C" w:rsidRDefault="00317845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317845" w:rsidRPr="004F50F6" w:rsidRDefault="00317845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317845" w:rsidRDefault="00317845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прохождения  практики</w:t>
      </w:r>
    </w:p>
    <w:p w:rsidR="00317845" w:rsidRPr="004F50F6" w:rsidRDefault="00317845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8A18A7">
        <w:rPr>
          <w:b/>
          <w:color w:val="000000"/>
          <w:sz w:val="24"/>
          <w:szCs w:val="24"/>
        </w:rPr>
        <w:t>(</w:t>
      </w:r>
      <w:r>
        <w:rPr>
          <w:b/>
          <w:color w:val="000000"/>
          <w:sz w:val="24"/>
          <w:szCs w:val="24"/>
        </w:rPr>
        <w:t>музейная практика</w:t>
      </w:r>
      <w:r w:rsidRPr="008A18A7">
        <w:rPr>
          <w:b/>
          <w:color w:val="000000"/>
          <w:sz w:val="24"/>
          <w:szCs w:val="24"/>
        </w:rPr>
        <w:t>)</w:t>
      </w:r>
    </w:p>
    <w:p w:rsidR="00317845" w:rsidRPr="004F50F6" w:rsidRDefault="00317845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317845" w:rsidRPr="004F50F6" w:rsidRDefault="00317845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Изобразительного искусства и народной художественной культуры</w:t>
      </w:r>
      <w:r w:rsidRPr="004F50F6">
        <w:rPr>
          <w:sz w:val="24"/>
          <w:szCs w:val="24"/>
        </w:rPr>
        <w:t xml:space="preserve">_____ курса </w:t>
      </w:r>
    </w:p>
    <w:p w:rsidR="00317845" w:rsidRPr="004F50F6" w:rsidRDefault="00317845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317845" w:rsidRPr="004F50F6" w:rsidRDefault="00317845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317845" w:rsidRPr="004F50F6" w:rsidRDefault="00317845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317845" w:rsidRPr="004F50F6" w:rsidRDefault="00317845" w:rsidP="00E439C6">
      <w:pPr>
        <w:pStyle w:val="a7"/>
        <w:rPr>
          <w:spacing w:val="40"/>
          <w:sz w:val="24"/>
          <w:szCs w:val="24"/>
        </w:rPr>
      </w:pPr>
    </w:p>
    <w:p w:rsidR="00317845" w:rsidRPr="004F50F6" w:rsidRDefault="00317845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317845" w:rsidRPr="004F50F6" w:rsidTr="00B05FD4">
        <w:tc>
          <w:tcPr>
            <w:tcW w:w="1666" w:type="dxa"/>
            <w:vAlign w:val="center"/>
          </w:tcPr>
          <w:p w:rsidR="00317845" w:rsidRPr="00990283" w:rsidRDefault="00317845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02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317845" w:rsidRPr="004F50F6" w:rsidRDefault="00317845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317845" w:rsidRPr="004F50F6" w:rsidRDefault="00317845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317845" w:rsidRPr="00B05FD4" w:rsidTr="00224725">
        <w:tc>
          <w:tcPr>
            <w:tcW w:w="10031" w:type="dxa"/>
            <w:gridSpan w:val="3"/>
          </w:tcPr>
          <w:p w:rsidR="00317845" w:rsidRPr="00B05FD4" w:rsidRDefault="0031784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17845" w:rsidRPr="00B05FD4" w:rsidTr="00B05FD4">
        <w:tc>
          <w:tcPr>
            <w:tcW w:w="1666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17845" w:rsidRPr="00B05FD4" w:rsidTr="00B05FD4">
        <w:tc>
          <w:tcPr>
            <w:tcW w:w="1666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17845" w:rsidRPr="00B05FD4" w:rsidTr="00224725">
        <w:tc>
          <w:tcPr>
            <w:tcW w:w="10031" w:type="dxa"/>
            <w:gridSpan w:val="3"/>
          </w:tcPr>
          <w:p w:rsidR="00317845" w:rsidRPr="00B05FD4" w:rsidRDefault="0031784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317845" w:rsidRPr="00B05FD4" w:rsidTr="00B05FD4">
        <w:tc>
          <w:tcPr>
            <w:tcW w:w="1666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17845" w:rsidRPr="00B05FD4" w:rsidTr="00B05FD4">
        <w:tc>
          <w:tcPr>
            <w:tcW w:w="1666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17845" w:rsidRPr="00B05FD4" w:rsidTr="00224725">
        <w:tc>
          <w:tcPr>
            <w:tcW w:w="10031" w:type="dxa"/>
            <w:gridSpan w:val="3"/>
          </w:tcPr>
          <w:p w:rsidR="00317845" w:rsidRPr="00B05FD4" w:rsidRDefault="0031784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17845" w:rsidRPr="00B05FD4" w:rsidTr="00B05FD4">
        <w:tc>
          <w:tcPr>
            <w:tcW w:w="1666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17845" w:rsidRPr="00B05FD4" w:rsidTr="00B05FD4">
        <w:tc>
          <w:tcPr>
            <w:tcW w:w="1666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317845" w:rsidRDefault="0031784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317845" w:rsidRPr="004F50F6" w:rsidRDefault="0031784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317845" w:rsidRPr="004F50F6" w:rsidRDefault="00317845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317845" w:rsidRDefault="00317845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317845" w:rsidRDefault="00317845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317845" w:rsidRDefault="00317845" w:rsidP="00FE0CBE"/>
    <w:p w:rsidR="00317845" w:rsidRDefault="00317845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br w:type="page"/>
      </w:r>
    </w:p>
    <w:p w:rsidR="00317845" w:rsidRPr="00E15976" w:rsidRDefault="00317845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317845" w:rsidRPr="00E15976" w:rsidRDefault="00317845" w:rsidP="00FE0CBE">
      <w:pPr>
        <w:rPr>
          <w:sz w:val="24"/>
          <w:szCs w:val="24"/>
        </w:rPr>
      </w:pPr>
    </w:p>
    <w:p w:rsidR="00317845" w:rsidRPr="00E15976" w:rsidRDefault="00317845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317845" w:rsidRPr="00E15976" w:rsidRDefault="00317845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317845" w:rsidRPr="00E15976" w:rsidRDefault="00317845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317845" w:rsidRPr="00E15976" w:rsidRDefault="00317845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317845" w:rsidRPr="00E15976" w:rsidRDefault="00317845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317845" w:rsidRPr="00E15976" w:rsidRDefault="00317845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Изобразительного искусства и народной художественной культуры</w:t>
      </w:r>
      <w:r w:rsidRPr="00E15976">
        <w:rPr>
          <w:sz w:val="24"/>
          <w:szCs w:val="24"/>
        </w:rPr>
        <w:t xml:space="preserve">_____ курса </w:t>
      </w:r>
    </w:p>
    <w:p w:rsidR="00317845" w:rsidRPr="00E15976" w:rsidRDefault="00317845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317845" w:rsidRPr="00E15976" w:rsidRDefault="00317845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317845" w:rsidRPr="00E15976" w:rsidRDefault="00317845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317845" w:rsidRPr="00E15976" w:rsidRDefault="00317845" w:rsidP="00FE0CBE">
      <w:pPr>
        <w:pStyle w:val="a7"/>
        <w:rPr>
          <w:spacing w:val="40"/>
          <w:sz w:val="24"/>
          <w:szCs w:val="24"/>
        </w:rPr>
      </w:pPr>
    </w:p>
    <w:p w:rsidR="00317845" w:rsidRPr="00E15976" w:rsidRDefault="00317845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317845" w:rsidRPr="00E15976" w:rsidRDefault="00317845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7845" w:rsidRPr="00E15976" w:rsidRDefault="00317845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317845" w:rsidRPr="00E15976" w:rsidRDefault="00317845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</w:t>
      </w:r>
      <w:r>
        <w:rPr>
          <w:sz w:val="24"/>
          <w:szCs w:val="24"/>
        </w:rPr>
        <w:t>__</w:t>
      </w:r>
      <w:r w:rsidRPr="00E15976">
        <w:rPr>
          <w:sz w:val="24"/>
          <w:szCs w:val="24"/>
        </w:rPr>
        <w:t>_ г.</w:t>
      </w:r>
    </w:p>
    <w:p w:rsidR="00317845" w:rsidRPr="00E15976" w:rsidRDefault="00317845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317845" w:rsidRPr="00E15976" w:rsidRDefault="00317845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317845" w:rsidRPr="00E15976" w:rsidRDefault="00317845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317845" w:rsidRPr="00E15976" w:rsidRDefault="00317845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317845" w:rsidRPr="00E15976" w:rsidRDefault="00317845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317845" w:rsidRPr="00E15976" w:rsidRDefault="00317845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317845" w:rsidRPr="00E15976" w:rsidRDefault="00317845" w:rsidP="00FE0CBE">
      <w:pPr>
        <w:jc w:val="both"/>
        <w:rPr>
          <w:color w:val="000000"/>
          <w:sz w:val="24"/>
          <w:szCs w:val="24"/>
        </w:rPr>
      </w:pPr>
    </w:p>
    <w:p w:rsidR="00317845" w:rsidRPr="00E15976" w:rsidRDefault="00317845" w:rsidP="00FE0CB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317845" w:rsidRPr="00E15976" w:rsidRDefault="00317845" w:rsidP="00FE0CBE">
      <w:pPr>
        <w:pStyle w:val="af2"/>
        <w:spacing w:line="360" w:lineRule="auto"/>
        <w:rPr>
          <w:b/>
          <w:i/>
          <w:sz w:val="24"/>
          <w:szCs w:val="24"/>
        </w:rPr>
      </w:pPr>
    </w:p>
    <w:p w:rsidR="00317845" w:rsidRPr="00E15976" w:rsidRDefault="00317845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17845" w:rsidRDefault="00317845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17845" w:rsidRPr="00E15976" w:rsidRDefault="00317845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17845" w:rsidRDefault="00317845" w:rsidP="00827985">
      <w:pPr>
        <w:jc w:val="right"/>
        <w:rPr>
          <w:b/>
        </w:rPr>
      </w:pPr>
      <w:r>
        <w:rPr>
          <w:b/>
        </w:rPr>
        <w:t>Приложение</w:t>
      </w:r>
    </w:p>
    <w:p w:rsidR="00317845" w:rsidRDefault="00317845" w:rsidP="0082798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317845" w:rsidRDefault="00317845" w:rsidP="00827985">
      <w:pPr>
        <w:jc w:val="center"/>
        <w:rPr>
          <w:b/>
        </w:rPr>
      </w:pPr>
      <w:r>
        <w:rPr>
          <w:b/>
        </w:rPr>
        <w:t>(макет)</w:t>
      </w:r>
    </w:p>
    <w:p w:rsidR="00317845" w:rsidRPr="00DF3192" w:rsidRDefault="00317845" w:rsidP="00827985">
      <w:pPr>
        <w:jc w:val="center"/>
        <w:rPr>
          <w:b/>
        </w:rPr>
      </w:pP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317845" w:rsidRDefault="00317845" w:rsidP="0082798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317845" w:rsidRDefault="00317845" w:rsidP="0082798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317845" w:rsidRPr="00DF3192" w:rsidRDefault="00317845" w:rsidP="0082798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317845" w:rsidRPr="00EA7116" w:rsidRDefault="00317845" w:rsidP="0082798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317845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317845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317845" w:rsidRPr="00EA7116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317845" w:rsidRDefault="00317845" w:rsidP="0082798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317845" w:rsidRPr="00DF3192" w:rsidRDefault="00317845" w:rsidP="0082798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17845" w:rsidRPr="00DF3192" w:rsidRDefault="00317845" w:rsidP="00C83D4C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317845" w:rsidRPr="00DF3192" w:rsidRDefault="00317845" w:rsidP="00C83D4C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317845" w:rsidRPr="00DF3192" w:rsidRDefault="00317845" w:rsidP="00C83D4C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317845" w:rsidRPr="00DF3192" w:rsidRDefault="00317845" w:rsidP="00C83D4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317845" w:rsidRPr="00DF3192" w:rsidRDefault="00317845" w:rsidP="00C83D4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317845" w:rsidRPr="00DF3192" w:rsidRDefault="00317845" w:rsidP="00C83D4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317845" w:rsidRPr="00DF3192" w:rsidRDefault="00317845" w:rsidP="00C83D4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17845" w:rsidRPr="00DF3192" w:rsidRDefault="00317845" w:rsidP="00C83D4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317845" w:rsidRPr="00DF3192" w:rsidRDefault="00317845" w:rsidP="00C83D4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317845" w:rsidRPr="00DF3192" w:rsidRDefault="00317845" w:rsidP="00C83D4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317845" w:rsidRPr="00DF3192" w:rsidRDefault="00317845" w:rsidP="00C83D4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317845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17845" w:rsidRPr="00DF3192" w:rsidRDefault="00317845" w:rsidP="00C83D4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317845" w:rsidRPr="00DF3192" w:rsidRDefault="00317845" w:rsidP="00C83D4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317845" w:rsidRPr="00DF3192" w:rsidRDefault="00317845" w:rsidP="00C83D4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317845" w:rsidRPr="00DF3192" w:rsidRDefault="00317845" w:rsidP="00C83D4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317845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17845" w:rsidRPr="00DF3192" w:rsidRDefault="00317845" w:rsidP="00C83D4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317845" w:rsidRPr="00DF3192" w:rsidRDefault="00317845" w:rsidP="00C83D4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317845" w:rsidRPr="00DF3192" w:rsidRDefault="00317845" w:rsidP="00C83D4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317845" w:rsidRPr="00DF3192" w:rsidRDefault="00317845" w:rsidP="00C83D4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17845" w:rsidRPr="00DF3192" w:rsidRDefault="00317845" w:rsidP="00C83D4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317845" w:rsidRPr="00DF3192" w:rsidRDefault="00317845" w:rsidP="00C83D4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317845" w:rsidRPr="00DF3192" w:rsidRDefault="00317845" w:rsidP="00C83D4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317845" w:rsidRDefault="00317845" w:rsidP="00C83D4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317845" w:rsidRPr="00DF3192" w:rsidRDefault="00317845" w:rsidP="0082798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317845" w:rsidRPr="00DF3192" w:rsidRDefault="00317845" w:rsidP="0082798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317845" w:rsidRPr="005D59D9" w:rsidTr="00B4356D">
        <w:tc>
          <w:tcPr>
            <w:tcW w:w="3922" w:type="dxa"/>
            <w:vMerge w:val="restart"/>
          </w:tcPr>
          <w:p w:rsidR="00317845" w:rsidRPr="005D59D9" w:rsidRDefault="00317845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317845" w:rsidRPr="005D59D9" w:rsidRDefault="00317845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317845" w:rsidRPr="005D59D9" w:rsidRDefault="00317845" w:rsidP="00B4356D">
            <w:r w:rsidRPr="005D59D9">
              <w:t>Владение компетенциями /оценка за выполненное задание</w:t>
            </w:r>
          </w:p>
        </w:tc>
      </w:tr>
      <w:tr w:rsidR="00317845" w:rsidRPr="005D59D9" w:rsidTr="00B4356D">
        <w:tc>
          <w:tcPr>
            <w:tcW w:w="3922" w:type="dxa"/>
            <w:vMerge/>
          </w:tcPr>
          <w:p w:rsidR="00317845" w:rsidRPr="005D59D9" w:rsidRDefault="00317845" w:rsidP="00B4356D"/>
        </w:tc>
        <w:tc>
          <w:tcPr>
            <w:tcW w:w="1737" w:type="dxa"/>
            <w:vMerge/>
          </w:tcPr>
          <w:p w:rsidR="00317845" w:rsidRPr="005D59D9" w:rsidRDefault="00317845" w:rsidP="00B4356D"/>
        </w:tc>
        <w:tc>
          <w:tcPr>
            <w:tcW w:w="992" w:type="dxa"/>
          </w:tcPr>
          <w:p w:rsidR="00317845" w:rsidRPr="005D59D9" w:rsidRDefault="00317845" w:rsidP="00B4356D">
            <w:r w:rsidRPr="005D59D9">
              <w:t>Высокий уровень</w:t>
            </w:r>
          </w:p>
          <w:p w:rsidR="00317845" w:rsidRPr="005D59D9" w:rsidRDefault="00317845" w:rsidP="00B4356D">
            <w:r w:rsidRPr="005D59D9">
              <w:t>(оценка «5»)</w:t>
            </w:r>
          </w:p>
          <w:p w:rsidR="00317845" w:rsidRPr="005D59D9" w:rsidRDefault="00317845" w:rsidP="00B4356D"/>
        </w:tc>
        <w:tc>
          <w:tcPr>
            <w:tcW w:w="993" w:type="dxa"/>
          </w:tcPr>
          <w:p w:rsidR="00317845" w:rsidRPr="005D59D9" w:rsidRDefault="00317845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317845" w:rsidRPr="005D59D9" w:rsidRDefault="00317845" w:rsidP="00B4356D">
            <w:r w:rsidRPr="005D59D9">
              <w:t>Пороговый уровень (оценка «3»)</w:t>
            </w:r>
          </w:p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17845" w:rsidRPr="005D59D9" w:rsidRDefault="00317845" w:rsidP="00B4356D">
            <w:r w:rsidRPr="005D59D9">
              <w:t xml:space="preserve">УК-1 </w:t>
            </w:r>
          </w:p>
          <w:p w:rsidR="00317845" w:rsidRPr="005D59D9" w:rsidRDefault="00317845" w:rsidP="00B4356D">
            <w:r w:rsidRPr="005D59D9">
              <w:t>ОПК-4</w:t>
            </w:r>
          </w:p>
        </w:tc>
        <w:tc>
          <w:tcPr>
            <w:tcW w:w="992" w:type="dxa"/>
          </w:tcPr>
          <w:p w:rsidR="00317845" w:rsidRPr="005D59D9" w:rsidRDefault="00317845" w:rsidP="00B4356D">
            <w:r w:rsidRPr="005D59D9">
              <w:t>5</w:t>
            </w:r>
          </w:p>
        </w:tc>
        <w:tc>
          <w:tcPr>
            <w:tcW w:w="993" w:type="dxa"/>
          </w:tcPr>
          <w:p w:rsidR="00317845" w:rsidRPr="005D59D9" w:rsidRDefault="00317845" w:rsidP="00B4356D"/>
        </w:tc>
        <w:tc>
          <w:tcPr>
            <w:tcW w:w="1716" w:type="dxa"/>
          </w:tcPr>
          <w:p w:rsidR="00317845" w:rsidRPr="005D59D9" w:rsidRDefault="00317845" w:rsidP="00B4356D"/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17845" w:rsidRPr="005D59D9" w:rsidRDefault="00317845" w:rsidP="00B4356D">
            <w:r w:rsidRPr="005D59D9">
              <w:t xml:space="preserve">УК-2, </w:t>
            </w:r>
          </w:p>
          <w:p w:rsidR="00317845" w:rsidRPr="005D59D9" w:rsidRDefault="00317845" w:rsidP="00B4356D">
            <w:r w:rsidRPr="005D59D9">
              <w:t>ПК-5</w:t>
            </w:r>
          </w:p>
        </w:tc>
        <w:tc>
          <w:tcPr>
            <w:tcW w:w="992" w:type="dxa"/>
          </w:tcPr>
          <w:p w:rsidR="00317845" w:rsidRPr="005D59D9" w:rsidRDefault="00317845" w:rsidP="00B4356D"/>
        </w:tc>
        <w:tc>
          <w:tcPr>
            <w:tcW w:w="993" w:type="dxa"/>
          </w:tcPr>
          <w:p w:rsidR="00317845" w:rsidRPr="005D59D9" w:rsidRDefault="00317845" w:rsidP="00B4356D">
            <w:r w:rsidRPr="005D59D9">
              <w:t>4</w:t>
            </w:r>
          </w:p>
        </w:tc>
        <w:tc>
          <w:tcPr>
            <w:tcW w:w="1716" w:type="dxa"/>
          </w:tcPr>
          <w:p w:rsidR="00317845" w:rsidRPr="005D59D9" w:rsidRDefault="00317845" w:rsidP="00B4356D"/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17845" w:rsidRPr="005D59D9" w:rsidRDefault="00317845" w:rsidP="00B4356D">
            <w:r w:rsidRPr="005D59D9">
              <w:t>УК-3</w:t>
            </w:r>
          </w:p>
        </w:tc>
        <w:tc>
          <w:tcPr>
            <w:tcW w:w="992" w:type="dxa"/>
          </w:tcPr>
          <w:p w:rsidR="00317845" w:rsidRPr="005D59D9" w:rsidRDefault="00317845" w:rsidP="00B4356D"/>
        </w:tc>
        <w:tc>
          <w:tcPr>
            <w:tcW w:w="993" w:type="dxa"/>
          </w:tcPr>
          <w:p w:rsidR="00317845" w:rsidRPr="005D59D9" w:rsidRDefault="00317845" w:rsidP="00B4356D"/>
        </w:tc>
        <w:tc>
          <w:tcPr>
            <w:tcW w:w="1716" w:type="dxa"/>
          </w:tcPr>
          <w:p w:rsidR="00317845" w:rsidRPr="005D59D9" w:rsidRDefault="00317845" w:rsidP="00B4356D">
            <w:r w:rsidRPr="005D59D9">
              <w:t>3</w:t>
            </w:r>
          </w:p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17845" w:rsidRPr="005D59D9" w:rsidRDefault="00317845" w:rsidP="00B4356D">
            <w:r w:rsidRPr="005D59D9">
              <w:t>ОПК-3</w:t>
            </w:r>
          </w:p>
        </w:tc>
        <w:tc>
          <w:tcPr>
            <w:tcW w:w="992" w:type="dxa"/>
          </w:tcPr>
          <w:p w:rsidR="00317845" w:rsidRPr="005D59D9" w:rsidRDefault="00317845" w:rsidP="00B4356D">
            <w:r w:rsidRPr="005D59D9">
              <w:t>5</w:t>
            </w:r>
          </w:p>
        </w:tc>
        <w:tc>
          <w:tcPr>
            <w:tcW w:w="993" w:type="dxa"/>
          </w:tcPr>
          <w:p w:rsidR="00317845" w:rsidRPr="005D59D9" w:rsidRDefault="00317845" w:rsidP="00B4356D"/>
        </w:tc>
        <w:tc>
          <w:tcPr>
            <w:tcW w:w="1716" w:type="dxa"/>
          </w:tcPr>
          <w:p w:rsidR="00317845" w:rsidRPr="005D59D9" w:rsidRDefault="00317845" w:rsidP="00B4356D"/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17845" w:rsidRPr="005D59D9" w:rsidRDefault="00317845" w:rsidP="00B4356D">
            <w:r w:rsidRPr="005D59D9">
              <w:t>ПК-1</w:t>
            </w:r>
          </w:p>
        </w:tc>
        <w:tc>
          <w:tcPr>
            <w:tcW w:w="992" w:type="dxa"/>
          </w:tcPr>
          <w:p w:rsidR="00317845" w:rsidRPr="005D59D9" w:rsidRDefault="00317845" w:rsidP="00B4356D"/>
        </w:tc>
        <w:tc>
          <w:tcPr>
            <w:tcW w:w="993" w:type="dxa"/>
          </w:tcPr>
          <w:p w:rsidR="00317845" w:rsidRPr="005D59D9" w:rsidRDefault="00317845" w:rsidP="00B4356D">
            <w:r w:rsidRPr="005D59D9">
              <w:t>4</w:t>
            </w:r>
          </w:p>
        </w:tc>
        <w:tc>
          <w:tcPr>
            <w:tcW w:w="1716" w:type="dxa"/>
          </w:tcPr>
          <w:p w:rsidR="00317845" w:rsidRPr="005D59D9" w:rsidRDefault="00317845" w:rsidP="00B4356D"/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>
            <w:r w:rsidRPr="005D59D9">
              <w:t>…</w:t>
            </w:r>
          </w:p>
        </w:tc>
        <w:tc>
          <w:tcPr>
            <w:tcW w:w="1737" w:type="dxa"/>
          </w:tcPr>
          <w:p w:rsidR="00317845" w:rsidRPr="005D59D9" w:rsidRDefault="00317845" w:rsidP="00B4356D">
            <w:r w:rsidRPr="005D59D9">
              <w:t>…</w:t>
            </w:r>
          </w:p>
        </w:tc>
        <w:tc>
          <w:tcPr>
            <w:tcW w:w="992" w:type="dxa"/>
          </w:tcPr>
          <w:p w:rsidR="00317845" w:rsidRPr="005D59D9" w:rsidRDefault="00317845" w:rsidP="00B4356D">
            <w:r w:rsidRPr="005D59D9">
              <w:t>5</w:t>
            </w:r>
          </w:p>
        </w:tc>
        <w:tc>
          <w:tcPr>
            <w:tcW w:w="993" w:type="dxa"/>
          </w:tcPr>
          <w:p w:rsidR="00317845" w:rsidRPr="005D59D9" w:rsidRDefault="00317845" w:rsidP="00B4356D"/>
        </w:tc>
        <w:tc>
          <w:tcPr>
            <w:tcW w:w="1716" w:type="dxa"/>
          </w:tcPr>
          <w:p w:rsidR="00317845" w:rsidRPr="005D59D9" w:rsidRDefault="00317845" w:rsidP="00B4356D"/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/>
        </w:tc>
        <w:tc>
          <w:tcPr>
            <w:tcW w:w="1737" w:type="dxa"/>
          </w:tcPr>
          <w:p w:rsidR="00317845" w:rsidRPr="005D59D9" w:rsidRDefault="00317845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317845" w:rsidRPr="005D59D9" w:rsidRDefault="00317845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317845" w:rsidRPr="005D59D9" w:rsidRDefault="00317845" w:rsidP="00B4356D"/>
          <w:p w:rsidR="00317845" w:rsidRPr="005D59D9" w:rsidRDefault="00317845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317845" w:rsidRDefault="00317845" w:rsidP="0082798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317845" w:rsidRDefault="00317845" w:rsidP="0082798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317845" w:rsidRDefault="00317845" w:rsidP="0082798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317845" w:rsidRDefault="00317845" w:rsidP="0082798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317845" w:rsidRDefault="00317845" w:rsidP="0082798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317845" w:rsidRPr="003C101E" w:rsidRDefault="00317845" w:rsidP="0082798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317845" w:rsidRPr="003C101E" w:rsidRDefault="00317845" w:rsidP="0082798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317845" w:rsidRPr="003C101E" w:rsidRDefault="00317845" w:rsidP="0082798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317845" w:rsidRPr="003C101E" w:rsidRDefault="00317845" w:rsidP="0082798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317845" w:rsidRPr="003C101E" w:rsidRDefault="00317845" w:rsidP="0082798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317845" w:rsidRPr="003C101E" w:rsidRDefault="00317845" w:rsidP="0082798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317845" w:rsidRPr="00E15976" w:rsidRDefault="00317845" w:rsidP="00443A8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17845" w:rsidRPr="00E15976" w:rsidRDefault="00317845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17845" w:rsidRDefault="00317845" w:rsidP="005F662C">
      <w:pPr>
        <w:pStyle w:val="6"/>
        <w:keepNext w:val="0"/>
        <w:widowControl w:val="0"/>
        <w:spacing w:line="360" w:lineRule="auto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sectPr w:rsidR="00317845" w:rsidSect="006D7F6E">
      <w:footerReference w:type="default" r:id="rId7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49F" w:rsidRDefault="0078749F" w:rsidP="003B45FF">
      <w:r>
        <w:separator/>
      </w:r>
    </w:p>
  </w:endnote>
  <w:endnote w:type="continuationSeparator" w:id="0">
    <w:p w:rsidR="0078749F" w:rsidRDefault="0078749F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845" w:rsidRDefault="0031784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49F" w:rsidRDefault="0078749F" w:rsidP="003B45FF">
      <w:r>
        <w:separator/>
      </w:r>
    </w:p>
  </w:footnote>
  <w:footnote w:type="continuationSeparator" w:id="0">
    <w:p w:rsidR="0078749F" w:rsidRDefault="0078749F" w:rsidP="003B45FF">
      <w:r>
        <w:continuationSeparator/>
      </w:r>
    </w:p>
  </w:footnote>
  <w:footnote w:id="1">
    <w:p w:rsidR="00317845" w:rsidRDefault="00317845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317845" w:rsidRDefault="00317845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7"/>
  </w:num>
  <w:num w:numId="5">
    <w:abstractNumId w:val="12"/>
  </w:num>
  <w:num w:numId="6">
    <w:abstractNumId w:val="10"/>
  </w:num>
  <w:num w:numId="7">
    <w:abstractNumId w:val="5"/>
  </w:num>
  <w:num w:numId="8">
    <w:abstractNumId w:val="4"/>
  </w:num>
  <w:num w:numId="9">
    <w:abstractNumId w:val="2"/>
  </w:num>
  <w:num w:numId="10">
    <w:abstractNumId w:val="13"/>
  </w:num>
  <w:num w:numId="11">
    <w:abstractNumId w:val="14"/>
  </w:num>
  <w:num w:numId="12">
    <w:abstractNumId w:val="14"/>
    <w:lvlOverride w:ilvl="0">
      <w:startOverride w:val="1"/>
    </w:lvlOverride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9"/>
  </w:num>
  <w:num w:numId="1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32225"/>
    <w:rsid w:val="00034E54"/>
    <w:rsid w:val="000445BA"/>
    <w:rsid w:val="00044863"/>
    <w:rsid w:val="00047C08"/>
    <w:rsid w:val="000562F3"/>
    <w:rsid w:val="000577DD"/>
    <w:rsid w:val="00064850"/>
    <w:rsid w:val="00065C95"/>
    <w:rsid w:val="00067882"/>
    <w:rsid w:val="00070DCE"/>
    <w:rsid w:val="000733B5"/>
    <w:rsid w:val="000754A5"/>
    <w:rsid w:val="00075718"/>
    <w:rsid w:val="00086679"/>
    <w:rsid w:val="00087507"/>
    <w:rsid w:val="000906FB"/>
    <w:rsid w:val="0009288D"/>
    <w:rsid w:val="0009396D"/>
    <w:rsid w:val="00096283"/>
    <w:rsid w:val="000A1B78"/>
    <w:rsid w:val="000A24F7"/>
    <w:rsid w:val="000A4708"/>
    <w:rsid w:val="000A5470"/>
    <w:rsid w:val="000A7068"/>
    <w:rsid w:val="000C13EF"/>
    <w:rsid w:val="000C36F7"/>
    <w:rsid w:val="000D2447"/>
    <w:rsid w:val="000D4C52"/>
    <w:rsid w:val="000E0F2D"/>
    <w:rsid w:val="000E1A29"/>
    <w:rsid w:val="000E29D8"/>
    <w:rsid w:val="000F57D7"/>
    <w:rsid w:val="000F6A11"/>
    <w:rsid w:val="0010116D"/>
    <w:rsid w:val="00101C25"/>
    <w:rsid w:val="0010385E"/>
    <w:rsid w:val="00110480"/>
    <w:rsid w:val="00110B81"/>
    <w:rsid w:val="00113072"/>
    <w:rsid w:val="00114C62"/>
    <w:rsid w:val="00131213"/>
    <w:rsid w:val="001316B9"/>
    <w:rsid w:val="001654C2"/>
    <w:rsid w:val="00170D35"/>
    <w:rsid w:val="00180259"/>
    <w:rsid w:val="001851CD"/>
    <w:rsid w:val="0018699B"/>
    <w:rsid w:val="00190B1F"/>
    <w:rsid w:val="00191ED1"/>
    <w:rsid w:val="001A6C38"/>
    <w:rsid w:val="001B5182"/>
    <w:rsid w:val="001B6F29"/>
    <w:rsid w:val="001D1A3D"/>
    <w:rsid w:val="001E087D"/>
    <w:rsid w:val="00213DCD"/>
    <w:rsid w:val="00216894"/>
    <w:rsid w:val="0022212B"/>
    <w:rsid w:val="00224725"/>
    <w:rsid w:val="0023493C"/>
    <w:rsid w:val="00234C8C"/>
    <w:rsid w:val="002436D8"/>
    <w:rsid w:val="00244882"/>
    <w:rsid w:val="00246EC3"/>
    <w:rsid w:val="002479F3"/>
    <w:rsid w:val="00257568"/>
    <w:rsid w:val="00260BB2"/>
    <w:rsid w:val="00263C5A"/>
    <w:rsid w:val="00273E51"/>
    <w:rsid w:val="0028114D"/>
    <w:rsid w:val="00285BD3"/>
    <w:rsid w:val="00295764"/>
    <w:rsid w:val="00296BAB"/>
    <w:rsid w:val="00297987"/>
    <w:rsid w:val="002A60B1"/>
    <w:rsid w:val="002A66B2"/>
    <w:rsid w:val="002B137F"/>
    <w:rsid w:val="002B345D"/>
    <w:rsid w:val="002C38F2"/>
    <w:rsid w:val="002D0AB3"/>
    <w:rsid w:val="002D1B1C"/>
    <w:rsid w:val="002D6EA3"/>
    <w:rsid w:val="002F1054"/>
    <w:rsid w:val="002F144A"/>
    <w:rsid w:val="002F320F"/>
    <w:rsid w:val="002F73EA"/>
    <w:rsid w:val="00312697"/>
    <w:rsid w:val="00317845"/>
    <w:rsid w:val="0032663C"/>
    <w:rsid w:val="003322AA"/>
    <w:rsid w:val="00333673"/>
    <w:rsid w:val="003344B4"/>
    <w:rsid w:val="00342400"/>
    <w:rsid w:val="0034719E"/>
    <w:rsid w:val="00347A9C"/>
    <w:rsid w:val="00355592"/>
    <w:rsid w:val="003805BA"/>
    <w:rsid w:val="003819F3"/>
    <w:rsid w:val="00383199"/>
    <w:rsid w:val="00392EA5"/>
    <w:rsid w:val="003A4D82"/>
    <w:rsid w:val="003A684B"/>
    <w:rsid w:val="003A6BEF"/>
    <w:rsid w:val="003A786F"/>
    <w:rsid w:val="003B2064"/>
    <w:rsid w:val="003B217D"/>
    <w:rsid w:val="003B3DBB"/>
    <w:rsid w:val="003B45FF"/>
    <w:rsid w:val="003C101E"/>
    <w:rsid w:val="003C39B3"/>
    <w:rsid w:val="003C41D8"/>
    <w:rsid w:val="003D2062"/>
    <w:rsid w:val="003D4046"/>
    <w:rsid w:val="003D4865"/>
    <w:rsid w:val="003E414A"/>
    <w:rsid w:val="003F4E8C"/>
    <w:rsid w:val="003F72B3"/>
    <w:rsid w:val="004019AB"/>
    <w:rsid w:val="00401BDB"/>
    <w:rsid w:val="00402D98"/>
    <w:rsid w:val="0040470E"/>
    <w:rsid w:val="00405D33"/>
    <w:rsid w:val="00412D2C"/>
    <w:rsid w:val="00413EB8"/>
    <w:rsid w:val="00421FE7"/>
    <w:rsid w:val="00422F7F"/>
    <w:rsid w:val="00430445"/>
    <w:rsid w:val="00431292"/>
    <w:rsid w:val="00443A8D"/>
    <w:rsid w:val="0044499A"/>
    <w:rsid w:val="00450446"/>
    <w:rsid w:val="00454DAE"/>
    <w:rsid w:val="0046336C"/>
    <w:rsid w:val="00464EED"/>
    <w:rsid w:val="00470FC8"/>
    <w:rsid w:val="0047328E"/>
    <w:rsid w:val="004759A1"/>
    <w:rsid w:val="00484B2E"/>
    <w:rsid w:val="00490205"/>
    <w:rsid w:val="00491FB4"/>
    <w:rsid w:val="004939AE"/>
    <w:rsid w:val="004A0032"/>
    <w:rsid w:val="004A6209"/>
    <w:rsid w:val="004B36E8"/>
    <w:rsid w:val="004B406E"/>
    <w:rsid w:val="004B7E9D"/>
    <w:rsid w:val="004D071A"/>
    <w:rsid w:val="004D56B6"/>
    <w:rsid w:val="004D73F4"/>
    <w:rsid w:val="004E23C4"/>
    <w:rsid w:val="004E6336"/>
    <w:rsid w:val="004F50F6"/>
    <w:rsid w:val="0050211B"/>
    <w:rsid w:val="00505AFF"/>
    <w:rsid w:val="005146C6"/>
    <w:rsid w:val="0052261F"/>
    <w:rsid w:val="00525328"/>
    <w:rsid w:val="0053397C"/>
    <w:rsid w:val="005375F6"/>
    <w:rsid w:val="005435C5"/>
    <w:rsid w:val="00545994"/>
    <w:rsid w:val="0055184F"/>
    <w:rsid w:val="005562C8"/>
    <w:rsid w:val="00560E02"/>
    <w:rsid w:val="005736C8"/>
    <w:rsid w:val="00574F3A"/>
    <w:rsid w:val="00577339"/>
    <w:rsid w:val="00582166"/>
    <w:rsid w:val="0058665F"/>
    <w:rsid w:val="0059356D"/>
    <w:rsid w:val="005A7024"/>
    <w:rsid w:val="005B2279"/>
    <w:rsid w:val="005C3A1C"/>
    <w:rsid w:val="005D21F8"/>
    <w:rsid w:val="005D59D9"/>
    <w:rsid w:val="005F0DBF"/>
    <w:rsid w:val="005F662C"/>
    <w:rsid w:val="005F730F"/>
    <w:rsid w:val="006075C8"/>
    <w:rsid w:val="00612FB6"/>
    <w:rsid w:val="00613DC5"/>
    <w:rsid w:val="00616D5B"/>
    <w:rsid w:val="00625434"/>
    <w:rsid w:val="00643B2D"/>
    <w:rsid w:val="00643E8F"/>
    <w:rsid w:val="00647093"/>
    <w:rsid w:val="0064732A"/>
    <w:rsid w:val="006536A1"/>
    <w:rsid w:val="00660D4A"/>
    <w:rsid w:val="00672F68"/>
    <w:rsid w:val="0068033F"/>
    <w:rsid w:val="0068497B"/>
    <w:rsid w:val="00684B3D"/>
    <w:rsid w:val="0068530E"/>
    <w:rsid w:val="00696F8D"/>
    <w:rsid w:val="006974DB"/>
    <w:rsid w:val="006C1858"/>
    <w:rsid w:val="006C34DB"/>
    <w:rsid w:val="006D08D7"/>
    <w:rsid w:val="006D4BF3"/>
    <w:rsid w:val="006D7F6E"/>
    <w:rsid w:val="006E2217"/>
    <w:rsid w:val="006E2807"/>
    <w:rsid w:val="006F0545"/>
    <w:rsid w:val="006F4D25"/>
    <w:rsid w:val="006F545A"/>
    <w:rsid w:val="00700354"/>
    <w:rsid w:val="00702220"/>
    <w:rsid w:val="00705411"/>
    <w:rsid w:val="00707FCB"/>
    <w:rsid w:val="00721B3E"/>
    <w:rsid w:val="00724D3C"/>
    <w:rsid w:val="007252F9"/>
    <w:rsid w:val="0072703C"/>
    <w:rsid w:val="00731060"/>
    <w:rsid w:val="00731E76"/>
    <w:rsid w:val="00737BC6"/>
    <w:rsid w:val="00745A81"/>
    <w:rsid w:val="0075012C"/>
    <w:rsid w:val="00750C41"/>
    <w:rsid w:val="00773D79"/>
    <w:rsid w:val="007845E2"/>
    <w:rsid w:val="007870C6"/>
    <w:rsid w:val="0078749F"/>
    <w:rsid w:val="00791DBB"/>
    <w:rsid w:val="0079254D"/>
    <w:rsid w:val="0079452B"/>
    <w:rsid w:val="007A69E4"/>
    <w:rsid w:val="007B7631"/>
    <w:rsid w:val="007C1508"/>
    <w:rsid w:val="007D6E55"/>
    <w:rsid w:val="007E248A"/>
    <w:rsid w:val="007F7580"/>
    <w:rsid w:val="008032B7"/>
    <w:rsid w:val="00804C80"/>
    <w:rsid w:val="00806026"/>
    <w:rsid w:val="00814EA5"/>
    <w:rsid w:val="00817056"/>
    <w:rsid w:val="00817224"/>
    <w:rsid w:val="0082036B"/>
    <w:rsid w:val="008273F1"/>
    <w:rsid w:val="00827985"/>
    <w:rsid w:val="00830628"/>
    <w:rsid w:val="008417F6"/>
    <w:rsid w:val="008524B5"/>
    <w:rsid w:val="00854ED6"/>
    <w:rsid w:val="008767A0"/>
    <w:rsid w:val="00877129"/>
    <w:rsid w:val="008913D8"/>
    <w:rsid w:val="00897C9C"/>
    <w:rsid w:val="008A18A7"/>
    <w:rsid w:val="008A624B"/>
    <w:rsid w:val="008C3631"/>
    <w:rsid w:val="008C5C5C"/>
    <w:rsid w:val="008D0F2D"/>
    <w:rsid w:val="008D18CD"/>
    <w:rsid w:val="008D3C35"/>
    <w:rsid w:val="008D79FD"/>
    <w:rsid w:val="008E0886"/>
    <w:rsid w:val="008E4472"/>
    <w:rsid w:val="008E4D4C"/>
    <w:rsid w:val="008F0C27"/>
    <w:rsid w:val="00902944"/>
    <w:rsid w:val="00917093"/>
    <w:rsid w:val="00920FD3"/>
    <w:rsid w:val="009216E3"/>
    <w:rsid w:val="00922F47"/>
    <w:rsid w:val="00927AEE"/>
    <w:rsid w:val="009308DC"/>
    <w:rsid w:val="00943869"/>
    <w:rsid w:val="00955AF7"/>
    <w:rsid w:val="00963615"/>
    <w:rsid w:val="0097365B"/>
    <w:rsid w:val="0097781A"/>
    <w:rsid w:val="00977AC0"/>
    <w:rsid w:val="0098541A"/>
    <w:rsid w:val="00987AEE"/>
    <w:rsid w:val="00990283"/>
    <w:rsid w:val="009908A5"/>
    <w:rsid w:val="0099415D"/>
    <w:rsid w:val="009A1B79"/>
    <w:rsid w:val="009A5EF4"/>
    <w:rsid w:val="009A6D41"/>
    <w:rsid w:val="009B33CA"/>
    <w:rsid w:val="009C48D7"/>
    <w:rsid w:val="009D0716"/>
    <w:rsid w:val="009D354F"/>
    <w:rsid w:val="009E334C"/>
    <w:rsid w:val="009E4932"/>
    <w:rsid w:val="009E4FA6"/>
    <w:rsid w:val="009F7FE5"/>
    <w:rsid w:val="00A003E1"/>
    <w:rsid w:val="00A1705E"/>
    <w:rsid w:val="00A2524C"/>
    <w:rsid w:val="00A3058E"/>
    <w:rsid w:val="00A306F9"/>
    <w:rsid w:val="00A32BCE"/>
    <w:rsid w:val="00A334C3"/>
    <w:rsid w:val="00A338D2"/>
    <w:rsid w:val="00A53C83"/>
    <w:rsid w:val="00A60A6B"/>
    <w:rsid w:val="00A61908"/>
    <w:rsid w:val="00A671DC"/>
    <w:rsid w:val="00A718D5"/>
    <w:rsid w:val="00A77A6F"/>
    <w:rsid w:val="00A87341"/>
    <w:rsid w:val="00AB1159"/>
    <w:rsid w:val="00AB2906"/>
    <w:rsid w:val="00AB3C1B"/>
    <w:rsid w:val="00AB3D0C"/>
    <w:rsid w:val="00AC043D"/>
    <w:rsid w:val="00AD31D3"/>
    <w:rsid w:val="00AE016C"/>
    <w:rsid w:val="00AE02B0"/>
    <w:rsid w:val="00AE5E0E"/>
    <w:rsid w:val="00AF52DD"/>
    <w:rsid w:val="00AF6183"/>
    <w:rsid w:val="00AF6DF8"/>
    <w:rsid w:val="00B0109D"/>
    <w:rsid w:val="00B03911"/>
    <w:rsid w:val="00B0397B"/>
    <w:rsid w:val="00B04328"/>
    <w:rsid w:val="00B05FD4"/>
    <w:rsid w:val="00B13206"/>
    <w:rsid w:val="00B1345D"/>
    <w:rsid w:val="00B26AA9"/>
    <w:rsid w:val="00B27424"/>
    <w:rsid w:val="00B27641"/>
    <w:rsid w:val="00B341AA"/>
    <w:rsid w:val="00B42311"/>
    <w:rsid w:val="00B4356D"/>
    <w:rsid w:val="00B439FC"/>
    <w:rsid w:val="00B46353"/>
    <w:rsid w:val="00B56F57"/>
    <w:rsid w:val="00B65466"/>
    <w:rsid w:val="00B80C6D"/>
    <w:rsid w:val="00B81680"/>
    <w:rsid w:val="00B8428B"/>
    <w:rsid w:val="00B96516"/>
    <w:rsid w:val="00BA204D"/>
    <w:rsid w:val="00BA5F0A"/>
    <w:rsid w:val="00BA6F83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0029"/>
    <w:rsid w:val="00C15A89"/>
    <w:rsid w:val="00C16367"/>
    <w:rsid w:val="00C24692"/>
    <w:rsid w:val="00C44208"/>
    <w:rsid w:val="00C4527F"/>
    <w:rsid w:val="00C51041"/>
    <w:rsid w:val="00C52DC8"/>
    <w:rsid w:val="00C53ADC"/>
    <w:rsid w:val="00C65057"/>
    <w:rsid w:val="00C657E0"/>
    <w:rsid w:val="00C72B43"/>
    <w:rsid w:val="00C83D4C"/>
    <w:rsid w:val="00C91189"/>
    <w:rsid w:val="00C954A8"/>
    <w:rsid w:val="00C9617B"/>
    <w:rsid w:val="00CA635E"/>
    <w:rsid w:val="00CB16A6"/>
    <w:rsid w:val="00CC0C4A"/>
    <w:rsid w:val="00CC1FE0"/>
    <w:rsid w:val="00CC737B"/>
    <w:rsid w:val="00CD2C60"/>
    <w:rsid w:val="00CD69EB"/>
    <w:rsid w:val="00CE01CF"/>
    <w:rsid w:val="00CE3AED"/>
    <w:rsid w:val="00CE7808"/>
    <w:rsid w:val="00CF1170"/>
    <w:rsid w:val="00CF1AB6"/>
    <w:rsid w:val="00CF241D"/>
    <w:rsid w:val="00CF2946"/>
    <w:rsid w:val="00D043B4"/>
    <w:rsid w:val="00D07F78"/>
    <w:rsid w:val="00D1375C"/>
    <w:rsid w:val="00D14E06"/>
    <w:rsid w:val="00D161A7"/>
    <w:rsid w:val="00D21DCB"/>
    <w:rsid w:val="00D224E5"/>
    <w:rsid w:val="00D2400A"/>
    <w:rsid w:val="00D32DAB"/>
    <w:rsid w:val="00D35DDA"/>
    <w:rsid w:val="00D40ACA"/>
    <w:rsid w:val="00D61A77"/>
    <w:rsid w:val="00D62348"/>
    <w:rsid w:val="00D658CC"/>
    <w:rsid w:val="00D66CB1"/>
    <w:rsid w:val="00D76D9D"/>
    <w:rsid w:val="00D77A87"/>
    <w:rsid w:val="00D918FF"/>
    <w:rsid w:val="00D94966"/>
    <w:rsid w:val="00DB0665"/>
    <w:rsid w:val="00DB1A40"/>
    <w:rsid w:val="00DB4EB4"/>
    <w:rsid w:val="00DB5A7A"/>
    <w:rsid w:val="00DC0A75"/>
    <w:rsid w:val="00DC19E9"/>
    <w:rsid w:val="00DC6C86"/>
    <w:rsid w:val="00DD09C4"/>
    <w:rsid w:val="00DD462E"/>
    <w:rsid w:val="00DE2B66"/>
    <w:rsid w:val="00DF3192"/>
    <w:rsid w:val="00DF3956"/>
    <w:rsid w:val="00E13A4A"/>
    <w:rsid w:val="00E15976"/>
    <w:rsid w:val="00E35942"/>
    <w:rsid w:val="00E36807"/>
    <w:rsid w:val="00E413E9"/>
    <w:rsid w:val="00E439C6"/>
    <w:rsid w:val="00E52283"/>
    <w:rsid w:val="00E64A34"/>
    <w:rsid w:val="00E82D14"/>
    <w:rsid w:val="00E83B24"/>
    <w:rsid w:val="00E94B60"/>
    <w:rsid w:val="00E951E8"/>
    <w:rsid w:val="00E966A9"/>
    <w:rsid w:val="00EA4775"/>
    <w:rsid w:val="00EA7116"/>
    <w:rsid w:val="00EB5728"/>
    <w:rsid w:val="00ED55A8"/>
    <w:rsid w:val="00ED6489"/>
    <w:rsid w:val="00EE48F9"/>
    <w:rsid w:val="00EF3048"/>
    <w:rsid w:val="00F00D40"/>
    <w:rsid w:val="00F133FA"/>
    <w:rsid w:val="00F21AB8"/>
    <w:rsid w:val="00F3166A"/>
    <w:rsid w:val="00F327AE"/>
    <w:rsid w:val="00F51926"/>
    <w:rsid w:val="00F62F03"/>
    <w:rsid w:val="00F77E16"/>
    <w:rsid w:val="00F82436"/>
    <w:rsid w:val="00F83ADC"/>
    <w:rsid w:val="00F87DD5"/>
    <w:rsid w:val="00F96166"/>
    <w:rsid w:val="00F96D46"/>
    <w:rsid w:val="00FB36E7"/>
    <w:rsid w:val="00FD18D8"/>
    <w:rsid w:val="00FD2BAC"/>
    <w:rsid w:val="00FD6D7F"/>
    <w:rsid w:val="00FE0CBE"/>
    <w:rsid w:val="00FE1F87"/>
    <w:rsid w:val="00FE763A"/>
    <w:rsid w:val="00FF0DC3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A59603"/>
  <w15:docId w15:val="{2F0A7F13-B8D9-4966-9034-02AD08828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6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styleId="af6">
    <w:name w:val="Normal (Web)"/>
    <w:basedOn w:val="a"/>
    <w:uiPriority w:val="99"/>
    <w:rsid w:val="00DB4EB4"/>
    <w:pPr>
      <w:spacing w:before="100" w:beforeAutospacing="1" w:after="100" w:afterAutospacing="1"/>
    </w:pPr>
    <w:rPr>
      <w:rFonts w:ascii="Times" w:eastAsia="Calibri" w:hAnsi="Times"/>
      <w:lang w:eastAsia="ru-RU"/>
    </w:rPr>
  </w:style>
  <w:style w:type="paragraph" w:customStyle="1" w:styleId="TableParagraph">
    <w:name w:val="Table Paragraph"/>
    <w:basedOn w:val="a"/>
    <w:uiPriority w:val="99"/>
    <w:rsid w:val="002F1054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0445BA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27985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44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4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344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4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4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8382</Words>
  <Characters>47783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19</cp:revision>
  <cp:lastPrinted>2016-12-12T08:14:00Z</cp:lastPrinted>
  <dcterms:created xsi:type="dcterms:W3CDTF">2017-11-13T19:19:00Z</dcterms:created>
  <dcterms:modified xsi:type="dcterms:W3CDTF">2024-06-28T13:24:00Z</dcterms:modified>
</cp:coreProperties>
</file>